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C22" w:rsidRDefault="00F24C22" w:rsidP="002765D9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Аналитическая записка по результатам</w:t>
      </w:r>
      <w:bookmarkStart w:id="0" w:name="_GoBack"/>
      <w:bookmarkEnd w:id="0"/>
    </w:p>
    <w:p w:rsidR="00F24C22" w:rsidRDefault="00F24C22" w:rsidP="002765D9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государственной итоговой аттестации</w:t>
      </w:r>
    </w:p>
    <w:p w:rsidR="00F24C22" w:rsidRDefault="00721321" w:rsidP="002765D9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в МБОУ СОШ №23 в 201</w:t>
      </w:r>
      <w:r w:rsidR="00AC2753" w:rsidRPr="00AC2753">
        <w:rPr>
          <w:rFonts w:asciiTheme="majorHAnsi" w:hAnsiTheme="majorHAnsi"/>
          <w:b/>
          <w:sz w:val="24"/>
          <w:szCs w:val="24"/>
        </w:rPr>
        <w:t>8</w:t>
      </w:r>
      <w:r w:rsidR="000456CC">
        <w:rPr>
          <w:rFonts w:asciiTheme="majorHAnsi" w:hAnsiTheme="majorHAnsi"/>
          <w:b/>
          <w:sz w:val="24"/>
          <w:szCs w:val="24"/>
        </w:rPr>
        <w:t>-201</w:t>
      </w:r>
      <w:r w:rsidR="00AC2753" w:rsidRPr="00AC2753">
        <w:rPr>
          <w:rFonts w:asciiTheme="majorHAnsi" w:hAnsiTheme="majorHAnsi"/>
          <w:b/>
          <w:sz w:val="24"/>
          <w:szCs w:val="24"/>
        </w:rPr>
        <w:t>9</w:t>
      </w:r>
      <w:r w:rsidR="00F24C22">
        <w:rPr>
          <w:rFonts w:asciiTheme="majorHAnsi" w:hAnsiTheme="majorHAnsi"/>
          <w:b/>
          <w:sz w:val="24"/>
          <w:szCs w:val="24"/>
        </w:rPr>
        <w:t xml:space="preserve"> учебном году</w:t>
      </w:r>
      <w:r w:rsidR="00900715">
        <w:rPr>
          <w:rFonts w:asciiTheme="majorHAnsi" w:hAnsiTheme="majorHAnsi"/>
          <w:b/>
          <w:sz w:val="24"/>
          <w:szCs w:val="24"/>
        </w:rPr>
        <w:t>.</w:t>
      </w:r>
    </w:p>
    <w:p w:rsidR="00EE0392" w:rsidRPr="00EE0392" w:rsidRDefault="00F24C22" w:rsidP="002765D9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Порядок и процедура проведения государс</w:t>
      </w:r>
      <w:r w:rsidR="000456CC">
        <w:rPr>
          <w:rFonts w:asciiTheme="majorHAnsi" w:hAnsiTheme="majorHAnsi"/>
          <w:sz w:val="24"/>
          <w:szCs w:val="24"/>
        </w:rPr>
        <w:t>твенной итоговой аттестации в МБ</w:t>
      </w:r>
      <w:r>
        <w:rPr>
          <w:rFonts w:asciiTheme="majorHAnsi" w:hAnsiTheme="majorHAnsi"/>
          <w:sz w:val="24"/>
          <w:szCs w:val="24"/>
        </w:rPr>
        <w:t>ОУ СОШ №23 определялась следующими нормативно-правовыми актами в области образования Министерства науки и образования Российской Федерации, Министерства общего и профессионального образования Свердловской области, Управления образования Администрации РГО:</w:t>
      </w:r>
    </w:p>
    <w:p w:rsidR="00EE0392" w:rsidRDefault="00EE0392" w:rsidP="002765D9">
      <w:pPr>
        <w:pStyle w:val="a8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rFonts w:asciiTheme="majorHAnsi" w:eastAsiaTheme="minorHAnsi" w:hAnsiTheme="majorHAnsi" w:cstheme="minorBidi"/>
          <w:lang w:eastAsia="en-US"/>
        </w:rPr>
      </w:pPr>
      <w:r w:rsidRPr="00EE0392">
        <w:rPr>
          <w:rFonts w:asciiTheme="majorHAnsi" w:eastAsiaTheme="minorHAnsi" w:hAnsiTheme="majorHAnsi" w:cstheme="minorBidi"/>
          <w:lang w:eastAsia="en-US"/>
        </w:rPr>
        <w:t>Федеральный закон от 29.12.2012 № 273-ФЗ «Об образовании в Российской Федерации»;</w:t>
      </w:r>
    </w:p>
    <w:p w:rsidR="006E194A" w:rsidRDefault="006E194A" w:rsidP="002765D9">
      <w:pPr>
        <w:pStyle w:val="a8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rFonts w:asciiTheme="majorHAnsi" w:eastAsiaTheme="minorHAnsi" w:hAnsiTheme="majorHAnsi" w:cstheme="minorBidi"/>
          <w:lang w:eastAsia="en-US"/>
        </w:rPr>
      </w:pPr>
      <w:r>
        <w:rPr>
          <w:rFonts w:asciiTheme="majorHAnsi" w:eastAsiaTheme="minorHAnsi" w:hAnsiTheme="majorHAnsi" w:cstheme="minorBidi"/>
          <w:lang w:eastAsia="en-US"/>
        </w:rPr>
        <w:t xml:space="preserve">Порядок проведения итогового </w:t>
      </w:r>
      <w:r w:rsidR="00172DB5">
        <w:rPr>
          <w:rFonts w:asciiTheme="majorHAnsi" w:eastAsiaTheme="minorHAnsi" w:hAnsiTheme="majorHAnsi" w:cstheme="minorBidi"/>
          <w:lang w:eastAsia="en-US"/>
        </w:rPr>
        <w:t>собеседования</w:t>
      </w:r>
      <w:r>
        <w:rPr>
          <w:rFonts w:asciiTheme="majorHAnsi" w:eastAsiaTheme="minorHAnsi" w:hAnsiTheme="majorHAnsi" w:cstheme="minorBidi"/>
          <w:lang w:eastAsia="en-US"/>
        </w:rPr>
        <w:t xml:space="preserve"> (изложения)</w:t>
      </w:r>
    </w:p>
    <w:p w:rsidR="00172DB5" w:rsidRPr="00172DB5" w:rsidRDefault="00172DB5" w:rsidP="002765D9">
      <w:pPr>
        <w:pStyle w:val="a8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rFonts w:asciiTheme="majorHAnsi" w:eastAsiaTheme="minorHAnsi" w:hAnsiTheme="majorHAnsi" w:cstheme="minorBidi"/>
          <w:lang w:eastAsia="en-US"/>
        </w:rPr>
      </w:pPr>
      <w:r w:rsidRPr="00172DB5">
        <w:rPr>
          <w:rFonts w:asciiTheme="majorHAnsi" w:eastAsiaTheme="minorHAnsi" w:hAnsiTheme="majorHAnsi" w:cstheme="minorBidi"/>
          <w:lang w:eastAsia="en-US"/>
        </w:rPr>
        <w:t>Рекомендации по организации и проведению итогового собеседования для органов исполнительной власти субъектов Российской Федерации, осуществляющих государственное управление в сфере образования</w:t>
      </w:r>
      <w:r>
        <w:rPr>
          <w:rFonts w:asciiTheme="majorHAnsi" w:eastAsiaTheme="minorHAnsi" w:hAnsiTheme="majorHAnsi" w:cstheme="minorBidi"/>
          <w:lang w:eastAsia="en-US"/>
        </w:rPr>
        <w:t>;</w:t>
      </w:r>
    </w:p>
    <w:p w:rsidR="00172DB5" w:rsidRPr="00172DB5" w:rsidRDefault="00172DB5" w:rsidP="002765D9">
      <w:pPr>
        <w:pStyle w:val="a8"/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ajorHAnsi" w:hAnsiTheme="majorHAnsi"/>
        </w:rPr>
      </w:pPr>
      <w:r w:rsidRPr="00172DB5">
        <w:rPr>
          <w:rFonts w:asciiTheme="majorHAnsi" w:eastAsiaTheme="minorHAnsi" w:hAnsiTheme="majorHAnsi" w:cstheme="minorBidi"/>
          <w:sz w:val="16"/>
        </w:rPr>
        <w:t xml:space="preserve"> </w:t>
      </w:r>
      <w:r w:rsidRPr="00172DB5">
        <w:rPr>
          <w:rFonts w:asciiTheme="majorHAnsi" w:hAnsiTheme="majorHAnsi"/>
        </w:rPr>
        <w:t>Методические рекомендации по подготовке и проведению государственной итоговой аттестации по образовательным программам основного общего образования в 2019 году</w:t>
      </w:r>
    </w:p>
    <w:p w:rsidR="00721321" w:rsidRPr="00172DB5" w:rsidRDefault="00172DB5" w:rsidP="002765D9">
      <w:pPr>
        <w:pStyle w:val="a8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rFonts w:asciiTheme="majorHAnsi" w:hAnsiTheme="majorHAnsi"/>
        </w:rPr>
      </w:pPr>
      <w:r w:rsidRPr="00172DB5">
        <w:rPr>
          <w:rFonts w:asciiTheme="majorHAnsi" w:hAnsiTheme="majorHAnsi"/>
        </w:rPr>
        <w:t>Порядок проведения государственной итоговой аттестации по образовательным программам основного общего образования, утвержденный приказом Министерства просвещения Российской Федерации и Федеральной службы по надзору в сфере образования и науки  от 07.11.2018  № 189/1513 (зарегистрирован Минюстом России 10.12.2018 , регистрационный № 52953)</w:t>
      </w:r>
    </w:p>
    <w:p w:rsidR="00172DB5" w:rsidRPr="00172DB5" w:rsidRDefault="00172DB5" w:rsidP="002765D9">
      <w:pPr>
        <w:pStyle w:val="a8"/>
        <w:numPr>
          <w:ilvl w:val="0"/>
          <w:numId w:val="2"/>
        </w:numPr>
        <w:tabs>
          <w:tab w:val="left" w:pos="1134"/>
        </w:tabs>
        <w:spacing w:line="276" w:lineRule="auto"/>
        <w:jc w:val="both"/>
        <w:rPr>
          <w:rFonts w:asciiTheme="majorHAnsi" w:hAnsiTheme="majorHAnsi"/>
        </w:rPr>
      </w:pPr>
      <w:r w:rsidRPr="00172DB5">
        <w:rPr>
          <w:rFonts w:asciiTheme="majorHAnsi" w:eastAsiaTheme="minorHAnsi" w:hAnsiTheme="majorHAnsi" w:cstheme="minorBidi"/>
          <w:lang w:eastAsia="en-US"/>
        </w:rPr>
        <w:t xml:space="preserve"> </w:t>
      </w:r>
      <w:r w:rsidRPr="00172DB5">
        <w:rPr>
          <w:rFonts w:asciiTheme="majorHAnsi" w:hAnsiTheme="majorHAnsi"/>
        </w:rPr>
        <w:t xml:space="preserve">Постановление Правительства Российской Федерации от 28.07.2018 № 885 </w:t>
      </w:r>
      <w:r w:rsidRPr="00172DB5">
        <w:rPr>
          <w:rFonts w:asciiTheme="majorHAnsi" w:hAnsiTheme="majorHAnsi"/>
        </w:rPr>
        <w:br/>
        <w:t>«Об утверждении Положения о Федеральной службе по надзору в сфере образования и науки и признании утратившими силу некоторых актов Правительства Российской Федерации»;</w:t>
      </w:r>
    </w:p>
    <w:p w:rsidR="00172DB5" w:rsidRPr="00172DB5" w:rsidRDefault="00172DB5" w:rsidP="002765D9">
      <w:pPr>
        <w:pStyle w:val="a8"/>
        <w:numPr>
          <w:ilvl w:val="0"/>
          <w:numId w:val="2"/>
        </w:numPr>
        <w:tabs>
          <w:tab w:val="left" w:pos="1134"/>
        </w:tabs>
        <w:spacing w:line="276" w:lineRule="auto"/>
        <w:jc w:val="both"/>
        <w:rPr>
          <w:rFonts w:asciiTheme="majorHAnsi" w:hAnsiTheme="majorHAnsi"/>
        </w:rPr>
      </w:pPr>
      <w:r w:rsidRPr="00172DB5">
        <w:rPr>
          <w:rFonts w:asciiTheme="majorHAnsi" w:hAnsiTheme="majorHAnsi"/>
        </w:rPr>
        <w:t xml:space="preserve">Постановление Правительства Российской Федерации от 31.08.2013 № 755 </w:t>
      </w:r>
      <w:r w:rsidRPr="00172DB5">
        <w:rPr>
          <w:rFonts w:asciiTheme="majorHAnsi" w:hAnsiTheme="majorHAnsi"/>
        </w:rPr>
        <w:br/>
        <w:t xml:space="preserve">«О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 среднего общего образования, и приема граждан в образовательные организации для получения среднего профессионального и высшего образования и 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 и среднего общего образования» (вместе с прилагаемыми </w:t>
      </w:r>
      <w:hyperlink r:id="rId7" w:history="1">
        <w:r w:rsidRPr="00172DB5">
          <w:rPr>
            <w:rFonts w:asciiTheme="majorHAnsi" w:hAnsiTheme="majorHAnsi"/>
          </w:rPr>
          <w:t>Правила</w:t>
        </w:r>
      </w:hyperlink>
      <w:r w:rsidRPr="00172DB5">
        <w:rPr>
          <w:rFonts w:asciiTheme="majorHAnsi" w:hAnsiTheme="majorHAnsi"/>
        </w:rPr>
        <w:t xml:space="preserve">ми формирования и ведения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 среднего общего образования, и приема граждан в образовательные организации для получения среднего профессионального и высшего образования и региональных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 и среднего общего образования </w:t>
      </w:r>
      <w:r w:rsidRPr="00172DB5">
        <w:rPr>
          <w:rFonts w:asciiTheme="majorHAnsi" w:hAnsiTheme="majorHAnsi"/>
        </w:rPr>
        <w:br/>
        <w:t>(далее – Правила формирования и ведения ФИС/РИС);</w:t>
      </w:r>
    </w:p>
    <w:p w:rsidR="00172DB5" w:rsidRPr="00172DB5" w:rsidRDefault="00172DB5" w:rsidP="002765D9">
      <w:pPr>
        <w:pStyle w:val="a8"/>
        <w:numPr>
          <w:ilvl w:val="0"/>
          <w:numId w:val="2"/>
        </w:numPr>
        <w:tabs>
          <w:tab w:val="left" w:pos="1134"/>
        </w:tabs>
        <w:spacing w:line="276" w:lineRule="auto"/>
        <w:jc w:val="both"/>
        <w:rPr>
          <w:rFonts w:asciiTheme="majorHAnsi" w:hAnsiTheme="majorHAnsi"/>
        </w:rPr>
      </w:pPr>
      <w:r w:rsidRPr="00172DB5">
        <w:rPr>
          <w:rFonts w:asciiTheme="majorHAnsi" w:hAnsiTheme="majorHAnsi"/>
        </w:rPr>
        <w:t xml:space="preserve">Приказ  Минпросвещения России и Рособрнадзора от 07.11.2018 № 189/1513 «Об утверждении Порядка проведения государственной итоговой аттестации </w:t>
      </w:r>
      <w:r w:rsidRPr="00172DB5">
        <w:rPr>
          <w:rFonts w:asciiTheme="majorHAnsi" w:hAnsiTheme="majorHAnsi"/>
        </w:rPr>
        <w:br/>
      </w:r>
      <w:r w:rsidRPr="00172DB5">
        <w:rPr>
          <w:rFonts w:asciiTheme="majorHAnsi" w:hAnsiTheme="majorHAnsi"/>
        </w:rPr>
        <w:lastRenderedPageBreak/>
        <w:t>по образовательным программам основного общего образования» (зарегистрирован Минюстом 10.12.2018 регистрационный № 52953) ;</w:t>
      </w:r>
    </w:p>
    <w:p w:rsidR="00172DB5" w:rsidRPr="00172DB5" w:rsidRDefault="00172DB5" w:rsidP="002765D9">
      <w:pPr>
        <w:pStyle w:val="a8"/>
        <w:numPr>
          <w:ilvl w:val="0"/>
          <w:numId w:val="2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ajorHAnsi" w:hAnsiTheme="majorHAnsi"/>
        </w:rPr>
      </w:pPr>
      <w:r w:rsidRPr="00172DB5">
        <w:rPr>
          <w:rFonts w:asciiTheme="majorHAnsi" w:hAnsiTheme="majorHAnsi"/>
        </w:rPr>
        <w:t>Методические рекомендации по организации и проведению государственной итоговой аттестации  по образовательным программам основного общего и среднего общего образования в форме основного государственного экзамена и единого государственного экзамена для лиц с ограниченными возможностями здоровья, детей-инвалидов и инвалидов в 2019 году</w:t>
      </w:r>
    </w:p>
    <w:p w:rsidR="008919FE" w:rsidRPr="00172DB5" w:rsidRDefault="00172DB5" w:rsidP="002765D9">
      <w:pPr>
        <w:pStyle w:val="a8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rFonts w:asciiTheme="majorHAnsi" w:eastAsiaTheme="minorHAnsi" w:hAnsiTheme="majorHAnsi" w:cstheme="minorBidi"/>
          <w:lang w:eastAsia="en-US"/>
        </w:rPr>
      </w:pPr>
      <w:r w:rsidRPr="00172DB5">
        <w:rPr>
          <w:rFonts w:asciiTheme="majorHAnsi" w:eastAsiaTheme="minorHAnsi" w:hAnsiTheme="majorHAnsi" w:cstheme="minorBidi"/>
          <w:sz w:val="18"/>
          <w:lang w:eastAsia="en-US"/>
        </w:rPr>
        <w:t xml:space="preserve"> </w:t>
      </w:r>
      <w:r w:rsidR="008919FE" w:rsidRPr="00172DB5">
        <w:rPr>
          <w:rFonts w:asciiTheme="majorHAnsi" w:eastAsiaTheme="minorHAnsi" w:hAnsiTheme="majorHAnsi" w:cstheme="minorBidi"/>
          <w:lang w:eastAsia="en-US"/>
        </w:rPr>
        <w:t>Приказ Мин</w:t>
      </w:r>
      <w:r w:rsidRPr="00172DB5">
        <w:rPr>
          <w:rFonts w:asciiTheme="majorHAnsi" w:eastAsiaTheme="minorHAnsi" w:hAnsiTheme="majorHAnsi" w:cstheme="minorBidi"/>
          <w:lang w:eastAsia="en-US"/>
        </w:rPr>
        <w:t>просвещения</w:t>
      </w:r>
      <w:r w:rsidR="008919FE" w:rsidRPr="00172DB5">
        <w:rPr>
          <w:rFonts w:asciiTheme="majorHAnsi" w:eastAsiaTheme="minorHAnsi" w:hAnsiTheme="majorHAnsi" w:cstheme="minorBidi"/>
          <w:lang w:eastAsia="en-US"/>
        </w:rPr>
        <w:t xml:space="preserve"> Р</w:t>
      </w:r>
      <w:r w:rsidRPr="00172DB5">
        <w:rPr>
          <w:rFonts w:asciiTheme="majorHAnsi" w:eastAsiaTheme="minorHAnsi" w:hAnsiTheme="majorHAnsi" w:cstheme="minorBidi"/>
          <w:lang w:eastAsia="en-US"/>
        </w:rPr>
        <w:t>оссии</w:t>
      </w:r>
      <w:r w:rsidR="008919FE" w:rsidRPr="00172DB5">
        <w:rPr>
          <w:rFonts w:asciiTheme="majorHAnsi" w:eastAsiaTheme="minorHAnsi" w:hAnsiTheme="majorHAnsi" w:cstheme="minorBidi"/>
          <w:lang w:eastAsia="en-US"/>
        </w:rPr>
        <w:t xml:space="preserve"> </w:t>
      </w:r>
      <w:r w:rsidR="00487D35" w:rsidRPr="00172DB5">
        <w:rPr>
          <w:rFonts w:asciiTheme="majorHAnsi" w:eastAsiaTheme="minorHAnsi" w:hAnsiTheme="majorHAnsi" w:cstheme="minorBidi"/>
          <w:lang w:eastAsia="en-US"/>
        </w:rPr>
        <w:t xml:space="preserve">№ </w:t>
      </w:r>
      <w:r w:rsidRPr="00172DB5">
        <w:rPr>
          <w:rFonts w:asciiTheme="majorHAnsi" w:eastAsiaTheme="minorHAnsi" w:hAnsiTheme="majorHAnsi" w:cstheme="minorBidi"/>
          <w:lang w:eastAsia="en-US"/>
        </w:rPr>
        <w:t xml:space="preserve">7/16 </w:t>
      </w:r>
      <w:r w:rsidR="008919FE" w:rsidRPr="00172DB5">
        <w:rPr>
          <w:rFonts w:asciiTheme="majorHAnsi" w:eastAsiaTheme="minorHAnsi" w:hAnsiTheme="majorHAnsi" w:cstheme="minorBidi"/>
          <w:lang w:eastAsia="en-US"/>
        </w:rPr>
        <w:t xml:space="preserve">от </w:t>
      </w:r>
      <w:r w:rsidRPr="00172DB5">
        <w:rPr>
          <w:rFonts w:asciiTheme="majorHAnsi" w:eastAsiaTheme="minorHAnsi" w:hAnsiTheme="majorHAnsi" w:cstheme="minorBidi"/>
          <w:lang w:eastAsia="en-US"/>
        </w:rPr>
        <w:t>10</w:t>
      </w:r>
      <w:r w:rsidR="008919FE" w:rsidRPr="00172DB5">
        <w:rPr>
          <w:rFonts w:asciiTheme="majorHAnsi" w:eastAsiaTheme="minorHAnsi" w:hAnsiTheme="majorHAnsi" w:cstheme="minorBidi"/>
          <w:lang w:eastAsia="en-US"/>
        </w:rPr>
        <w:t>.0</w:t>
      </w:r>
      <w:r w:rsidR="00921643" w:rsidRPr="00172DB5">
        <w:rPr>
          <w:rFonts w:asciiTheme="majorHAnsi" w:eastAsiaTheme="minorHAnsi" w:hAnsiTheme="majorHAnsi" w:cstheme="minorBidi"/>
          <w:lang w:eastAsia="en-US"/>
        </w:rPr>
        <w:t>1</w:t>
      </w:r>
      <w:r w:rsidR="008919FE" w:rsidRPr="00172DB5">
        <w:rPr>
          <w:rFonts w:asciiTheme="majorHAnsi" w:eastAsiaTheme="minorHAnsi" w:hAnsiTheme="majorHAnsi" w:cstheme="minorBidi"/>
          <w:lang w:eastAsia="en-US"/>
        </w:rPr>
        <w:t>.201</w:t>
      </w:r>
      <w:r w:rsidRPr="00172DB5">
        <w:rPr>
          <w:rFonts w:asciiTheme="majorHAnsi" w:eastAsiaTheme="minorHAnsi" w:hAnsiTheme="majorHAnsi" w:cstheme="minorBidi"/>
          <w:lang w:eastAsia="en-US"/>
        </w:rPr>
        <w:t>9</w:t>
      </w:r>
      <w:r w:rsidR="008919FE" w:rsidRPr="00172DB5">
        <w:rPr>
          <w:rFonts w:asciiTheme="majorHAnsi" w:eastAsiaTheme="minorHAnsi" w:hAnsiTheme="majorHAnsi" w:cstheme="minorBidi"/>
          <w:lang w:eastAsia="en-US"/>
        </w:rPr>
        <w:t>г «Об утверждении единого расписания и продолжительности проведения основного государственного экзамена по каждому учебному предмету, перечня средств обучения и воспитания, используемых при его проведении в 201</w:t>
      </w:r>
      <w:r w:rsidRPr="00172DB5">
        <w:rPr>
          <w:rFonts w:asciiTheme="majorHAnsi" w:eastAsiaTheme="minorHAnsi" w:hAnsiTheme="majorHAnsi" w:cstheme="minorBidi"/>
          <w:lang w:eastAsia="en-US"/>
        </w:rPr>
        <w:t>9</w:t>
      </w:r>
      <w:r w:rsidR="008919FE" w:rsidRPr="00172DB5">
        <w:rPr>
          <w:rFonts w:asciiTheme="majorHAnsi" w:eastAsiaTheme="minorHAnsi" w:hAnsiTheme="majorHAnsi" w:cstheme="minorBidi"/>
          <w:lang w:eastAsia="en-US"/>
        </w:rPr>
        <w:t xml:space="preserve"> году».</w:t>
      </w:r>
    </w:p>
    <w:p w:rsidR="00EE0392" w:rsidRDefault="00EE0392" w:rsidP="002765D9">
      <w:pPr>
        <w:pStyle w:val="a8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rFonts w:asciiTheme="majorHAnsi" w:eastAsiaTheme="minorHAnsi" w:hAnsiTheme="majorHAnsi" w:cstheme="minorBidi"/>
          <w:lang w:eastAsia="en-US"/>
        </w:rPr>
      </w:pPr>
      <w:r w:rsidRPr="00EE0392">
        <w:rPr>
          <w:rFonts w:asciiTheme="majorHAnsi" w:eastAsiaTheme="minorHAnsi" w:hAnsiTheme="majorHAnsi" w:cstheme="minorBidi"/>
          <w:lang w:eastAsia="en-US"/>
        </w:rPr>
        <w:t>Приказ Министерства образования и науки Российской Федерации от 28 июня 2013 г. № 491 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школьников»;</w:t>
      </w:r>
    </w:p>
    <w:tbl>
      <w:tblPr>
        <w:tblW w:w="11081" w:type="dxa"/>
        <w:tblCellSpacing w:w="15" w:type="dxa"/>
        <w:tblInd w:w="-348" w:type="dxa"/>
        <w:tblLook w:val="04A0" w:firstRow="1" w:lastRow="0" w:firstColumn="1" w:lastColumn="0" w:noHBand="0" w:noVBand="1"/>
      </w:tblPr>
      <w:tblGrid>
        <w:gridCol w:w="11081"/>
      </w:tblGrid>
      <w:tr w:rsidR="00F24C22" w:rsidRPr="002765D9" w:rsidTr="008D6AFB">
        <w:trPr>
          <w:trHeight w:val="88"/>
          <w:tblCellSpacing w:w="15" w:type="dxa"/>
        </w:trPr>
        <w:tc>
          <w:tcPr>
            <w:tcW w:w="110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24C22" w:rsidRPr="002765D9" w:rsidRDefault="00A42C70" w:rsidP="002765D9">
            <w:pPr>
              <w:pStyle w:val="a8"/>
              <w:numPr>
                <w:ilvl w:val="0"/>
                <w:numId w:val="2"/>
              </w:numPr>
              <w:spacing w:line="276" w:lineRule="auto"/>
              <w:jc w:val="both"/>
              <w:rPr>
                <w:rFonts w:asciiTheme="majorHAnsi" w:hAnsiTheme="majorHAnsi"/>
              </w:rPr>
            </w:pPr>
            <w:r w:rsidRPr="002765D9">
              <w:t xml:space="preserve"> </w:t>
            </w:r>
            <w:hyperlink r:id="rId8" w:history="1">
              <w:r w:rsidR="00F24C22" w:rsidRPr="002765D9">
                <w:rPr>
                  <w:rStyle w:val="a7"/>
                  <w:rFonts w:asciiTheme="majorHAnsi" w:hAnsiTheme="majorHAnsi"/>
                  <w:color w:val="auto"/>
                  <w:u w:val="none"/>
                </w:rPr>
                <w:t>ФЗ РФ №152 от 27 июля 2006 г О персональных данных.</w:t>
              </w:r>
            </w:hyperlink>
            <w:r w:rsidR="00F24C22" w:rsidRPr="002765D9">
              <w:rPr>
                <w:rFonts w:asciiTheme="majorHAnsi" w:hAnsiTheme="majorHAnsi"/>
              </w:rPr>
              <w:t xml:space="preserve"> </w:t>
            </w:r>
          </w:p>
          <w:p w:rsidR="00A42C70" w:rsidRPr="002765D9" w:rsidRDefault="00A42C70" w:rsidP="002765D9">
            <w:pPr>
              <w:pStyle w:val="a8"/>
              <w:numPr>
                <w:ilvl w:val="0"/>
                <w:numId w:val="2"/>
              </w:numPr>
              <w:spacing w:line="276" w:lineRule="auto"/>
              <w:jc w:val="both"/>
              <w:rPr>
                <w:rFonts w:asciiTheme="majorHAnsi" w:hAnsiTheme="majorHAnsi"/>
              </w:rPr>
            </w:pPr>
            <w:r w:rsidRPr="002765D9">
              <w:rPr>
                <w:rFonts w:asciiTheme="majorHAnsi" w:hAnsiTheme="majorHAnsi"/>
              </w:rPr>
              <w:t xml:space="preserve">Приказ Управления образования Администрации Режевского городского округа № 116/01-07 от 15.05.2019 г «О проведении государственной итоговой аттестации по образовательным программам основного общего и среднего общего образования на территории Режевского городского округа в 2019 году» </w:t>
            </w:r>
          </w:p>
          <w:p w:rsidR="00D30C0C" w:rsidRPr="002765D9" w:rsidRDefault="00A42C70" w:rsidP="002765D9">
            <w:pPr>
              <w:pStyle w:val="a8"/>
              <w:numPr>
                <w:ilvl w:val="0"/>
                <w:numId w:val="2"/>
              </w:numPr>
              <w:spacing w:line="276" w:lineRule="auto"/>
              <w:jc w:val="both"/>
              <w:rPr>
                <w:rFonts w:asciiTheme="majorHAnsi" w:hAnsiTheme="majorHAnsi"/>
              </w:rPr>
            </w:pPr>
            <w:r w:rsidRPr="002765D9">
              <w:rPr>
                <w:rFonts w:asciiTheme="majorHAnsi" w:hAnsiTheme="majorHAnsi"/>
              </w:rPr>
              <w:t xml:space="preserve"> </w:t>
            </w:r>
            <w:r w:rsidR="00D30C0C" w:rsidRPr="002765D9">
              <w:rPr>
                <w:rFonts w:asciiTheme="majorHAnsi" w:hAnsiTheme="majorHAnsi"/>
              </w:rPr>
              <w:t xml:space="preserve">Приказ МБОУ СОШ №23 </w:t>
            </w:r>
            <w:r w:rsidR="004C33B5" w:rsidRPr="002765D9">
              <w:rPr>
                <w:rFonts w:asciiTheme="majorHAnsi" w:hAnsiTheme="majorHAnsi"/>
              </w:rPr>
              <w:t xml:space="preserve">№ </w:t>
            </w:r>
            <w:r w:rsidR="004B2586" w:rsidRPr="002765D9">
              <w:rPr>
                <w:rFonts w:asciiTheme="majorHAnsi" w:hAnsiTheme="majorHAnsi"/>
              </w:rPr>
              <w:t>34</w:t>
            </w:r>
            <w:r w:rsidR="001B0B37" w:rsidRPr="002765D9">
              <w:rPr>
                <w:rFonts w:asciiTheme="majorHAnsi" w:hAnsiTheme="majorHAnsi"/>
              </w:rPr>
              <w:t xml:space="preserve"> от </w:t>
            </w:r>
            <w:r w:rsidR="004B2586" w:rsidRPr="002765D9">
              <w:rPr>
                <w:rFonts w:asciiTheme="majorHAnsi" w:hAnsiTheme="majorHAnsi"/>
              </w:rPr>
              <w:t>07</w:t>
            </w:r>
            <w:r w:rsidR="001B0B37" w:rsidRPr="002765D9">
              <w:rPr>
                <w:rFonts w:asciiTheme="majorHAnsi" w:hAnsiTheme="majorHAnsi"/>
              </w:rPr>
              <w:t>.03.201</w:t>
            </w:r>
            <w:r w:rsidR="004B2586" w:rsidRPr="002765D9">
              <w:rPr>
                <w:rFonts w:asciiTheme="majorHAnsi" w:hAnsiTheme="majorHAnsi"/>
              </w:rPr>
              <w:t>9</w:t>
            </w:r>
            <w:r w:rsidR="004C33B5" w:rsidRPr="002765D9">
              <w:rPr>
                <w:rFonts w:asciiTheme="majorHAnsi" w:hAnsiTheme="majorHAnsi"/>
              </w:rPr>
              <w:t>г « О выборе предметов на государственную итоговую аттестацию в</w:t>
            </w:r>
            <w:r w:rsidR="001B0B37" w:rsidRPr="002765D9">
              <w:rPr>
                <w:rFonts w:asciiTheme="majorHAnsi" w:hAnsiTheme="majorHAnsi"/>
              </w:rPr>
              <w:t xml:space="preserve"> 9-х классах МБОУ СОШ №23 в 201</w:t>
            </w:r>
            <w:r w:rsidR="004B2586" w:rsidRPr="002765D9">
              <w:rPr>
                <w:rFonts w:asciiTheme="majorHAnsi" w:hAnsiTheme="majorHAnsi"/>
              </w:rPr>
              <w:t>8</w:t>
            </w:r>
            <w:r w:rsidR="001B0B37" w:rsidRPr="002765D9">
              <w:rPr>
                <w:rFonts w:asciiTheme="majorHAnsi" w:hAnsiTheme="majorHAnsi"/>
              </w:rPr>
              <w:t>-201</w:t>
            </w:r>
            <w:r w:rsidR="004B2586" w:rsidRPr="002765D9">
              <w:rPr>
                <w:rFonts w:asciiTheme="majorHAnsi" w:hAnsiTheme="majorHAnsi"/>
              </w:rPr>
              <w:t>9</w:t>
            </w:r>
            <w:r w:rsidR="004C33B5" w:rsidRPr="002765D9">
              <w:rPr>
                <w:rFonts w:asciiTheme="majorHAnsi" w:hAnsiTheme="majorHAnsi"/>
              </w:rPr>
              <w:t xml:space="preserve"> учебном году.</w:t>
            </w:r>
          </w:p>
          <w:p w:rsidR="004C33B5" w:rsidRPr="002765D9" w:rsidRDefault="001B0B37" w:rsidP="002765D9">
            <w:pPr>
              <w:pStyle w:val="a8"/>
              <w:numPr>
                <w:ilvl w:val="0"/>
                <w:numId w:val="2"/>
              </w:numPr>
              <w:spacing w:line="276" w:lineRule="auto"/>
              <w:jc w:val="both"/>
              <w:rPr>
                <w:rFonts w:asciiTheme="majorHAnsi" w:hAnsiTheme="majorHAnsi"/>
              </w:rPr>
            </w:pPr>
            <w:r w:rsidRPr="002765D9">
              <w:rPr>
                <w:rFonts w:asciiTheme="majorHAnsi" w:hAnsiTheme="majorHAnsi"/>
              </w:rPr>
              <w:t xml:space="preserve">Приказ МБОУ СОШ №23 № </w:t>
            </w:r>
            <w:r w:rsidR="004B2586" w:rsidRPr="002765D9">
              <w:rPr>
                <w:rFonts w:asciiTheme="majorHAnsi" w:hAnsiTheme="majorHAnsi"/>
              </w:rPr>
              <w:t>56</w:t>
            </w:r>
            <w:r w:rsidRPr="002765D9">
              <w:rPr>
                <w:rFonts w:asciiTheme="majorHAnsi" w:hAnsiTheme="majorHAnsi"/>
              </w:rPr>
              <w:t xml:space="preserve"> от 2</w:t>
            </w:r>
            <w:r w:rsidR="004B2586" w:rsidRPr="002765D9">
              <w:rPr>
                <w:rFonts w:asciiTheme="majorHAnsi" w:hAnsiTheme="majorHAnsi"/>
              </w:rPr>
              <w:t>1</w:t>
            </w:r>
            <w:r w:rsidRPr="002765D9">
              <w:rPr>
                <w:rFonts w:asciiTheme="majorHAnsi" w:hAnsiTheme="majorHAnsi"/>
              </w:rPr>
              <w:t>.05.201</w:t>
            </w:r>
            <w:r w:rsidR="004B2586" w:rsidRPr="002765D9">
              <w:rPr>
                <w:rFonts w:asciiTheme="majorHAnsi" w:hAnsiTheme="majorHAnsi"/>
              </w:rPr>
              <w:t>9</w:t>
            </w:r>
            <w:r w:rsidR="004C33B5" w:rsidRPr="002765D9">
              <w:rPr>
                <w:rFonts w:asciiTheme="majorHAnsi" w:hAnsiTheme="majorHAnsi"/>
              </w:rPr>
              <w:t>г « О допуске к итоговой аттестации учащихся 9</w:t>
            </w:r>
            <w:r w:rsidR="004B2586" w:rsidRPr="002765D9">
              <w:rPr>
                <w:rFonts w:asciiTheme="majorHAnsi" w:hAnsiTheme="majorHAnsi"/>
              </w:rPr>
              <w:t xml:space="preserve"> </w:t>
            </w:r>
            <w:r w:rsidR="004C33B5" w:rsidRPr="002765D9">
              <w:rPr>
                <w:rFonts w:asciiTheme="majorHAnsi" w:hAnsiTheme="majorHAnsi"/>
              </w:rPr>
              <w:t xml:space="preserve"> классов</w:t>
            </w:r>
            <w:r w:rsidR="00AD6950" w:rsidRPr="002765D9">
              <w:rPr>
                <w:rFonts w:asciiTheme="majorHAnsi" w:hAnsiTheme="majorHAnsi"/>
              </w:rPr>
              <w:t>».</w:t>
            </w:r>
          </w:p>
          <w:p w:rsidR="000964E9" w:rsidRDefault="000964E9" w:rsidP="002765D9">
            <w:pPr>
              <w:pStyle w:val="a8"/>
              <w:numPr>
                <w:ilvl w:val="0"/>
                <w:numId w:val="2"/>
              </w:numPr>
              <w:spacing w:line="276" w:lineRule="auto"/>
              <w:jc w:val="both"/>
              <w:rPr>
                <w:rFonts w:asciiTheme="majorHAnsi" w:hAnsiTheme="majorHAnsi"/>
              </w:rPr>
            </w:pPr>
            <w:r w:rsidRPr="002765D9">
              <w:rPr>
                <w:rFonts w:asciiTheme="majorHAnsi" w:hAnsiTheme="majorHAnsi"/>
              </w:rPr>
              <w:t xml:space="preserve">Приказ МБОУ СОШ №23 № </w:t>
            </w:r>
            <w:r w:rsidR="002765D9" w:rsidRPr="002765D9">
              <w:rPr>
                <w:rFonts w:asciiTheme="majorHAnsi" w:hAnsiTheme="majorHAnsi"/>
              </w:rPr>
              <w:t>31</w:t>
            </w:r>
            <w:r w:rsidRPr="002765D9">
              <w:rPr>
                <w:rFonts w:asciiTheme="majorHAnsi" w:hAnsiTheme="majorHAnsi"/>
              </w:rPr>
              <w:t xml:space="preserve"> от </w:t>
            </w:r>
            <w:r w:rsidR="002765D9" w:rsidRPr="002765D9">
              <w:rPr>
                <w:rFonts w:asciiTheme="majorHAnsi" w:hAnsiTheme="majorHAnsi"/>
              </w:rPr>
              <w:t>2</w:t>
            </w:r>
            <w:r w:rsidRPr="002765D9">
              <w:rPr>
                <w:rFonts w:asciiTheme="majorHAnsi" w:hAnsiTheme="majorHAnsi"/>
              </w:rPr>
              <w:t>5.0</w:t>
            </w:r>
            <w:r w:rsidR="002765D9" w:rsidRPr="002765D9">
              <w:rPr>
                <w:rFonts w:asciiTheme="majorHAnsi" w:hAnsiTheme="majorHAnsi"/>
              </w:rPr>
              <w:t>2</w:t>
            </w:r>
            <w:r w:rsidRPr="002765D9">
              <w:rPr>
                <w:rFonts w:asciiTheme="majorHAnsi" w:hAnsiTheme="majorHAnsi"/>
              </w:rPr>
              <w:t>.201</w:t>
            </w:r>
            <w:r w:rsidR="002765D9" w:rsidRPr="002765D9">
              <w:rPr>
                <w:rFonts w:asciiTheme="majorHAnsi" w:hAnsiTheme="majorHAnsi"/>
              </w:rPr>
              <w:t>9</w:t>
            </w:r>
            <w:r w:rsidRPr="002765D9">
              <w:rPr>
                <w:rFonts w:asciiTheme="majorHAnsi" w:hAnsiTheme="majorHAnsi"/>
              </w:rPr>
              <w:t xml:space="preserve"> « </w:t>
            </w:r>
            <w:r w:rsidR="002765D9" w:rsidRPr="002765D9">
              <w:rPr>
                <w:rFonts w:asciiTheme="majorHAnsi" w:hAnsiTheme="majorHAnsi"/>
              </w:rPr>
              <w:t xml:space="preserve">Об утверждении расписания консультаций </w:t>
            </w:r>
            <w:r w:rsidRPr="002765D9">
              <w:rPr>
                <w:rFonts w:asciiTheme="majorHAnsi" w:hAnsiTheme="majorHAnsi"/>
              </w:rPr>
              <w:t>»</w:t>
            </w:r>
          </w:p>
          <w:p w:rsidR="002765D9" w:rsidRDefault="002765D9" w:rsidP="002765D9">
            <w:pPr>
              <w:pStyle w:val="a8"/>
              <w:numPr>
                <w:ilvl w:val="0"/>
                <w:numId w:val="2"/>
              </w:numPr>
              <w:spacing w:line="276" w:lineRule="auto"/>
              <w:jc w:val="both"/>
              <w:rPr>
                <w:rFonts w:asciiTheme="majorHAnsi" w:hAnsiTheme="majorHAnsi"/>
              </w:rPr>
            </w:pPr>
            <w:r w:rsidRPr="002765D9">
              <w:rPr>
                <w:rFonts w:asciiTheme="majorHAnsi" w:hAnsiTheme="majorHAnsi"/>
              </w:rPr>
              <w:t xml:space="preserve">Приказ МБОУ СОШ №23 № </w:t>
            </w:r>
            <w:r>
              <w:rPr>
                <w:rFonts w:asciiTheme="majorHAnsi" w:hAnsiTheme="majorHAnsi"/>
              </w:rPr>
              <w:t>30-1</w:t>
            </w:r>
            <w:r w:rsidRPr="002765D9">
              <w:rPr>
                <w:rFonts w:asciiTheme="majorHAnsi" w:hAnsiTheme="majorHAnsi"/>
              </w:rPr>
              <w:t xml:space="preserve"> от 25.02.2019 « </w:t>
            </w:r>
            <w:r>
              <w:rPr>
                <w:rFonts w:asciiTheme="majorHAnsi" w:hAnsiTheme="majorHAnsi"/>
              </w:rPr>
              <w:t>О проведении итогового собеседования по общеобразовательному предмету «Русский язык» в 9 классе в 2018-2019 учебном году».</w:t>
            </w:r>
          </w:p>
          <w:p w:rsidR="00487D35" w:rsidRPr="002765D9" w:rsidRDefault="00487D35" w:rsidP="002765D9">
            <w:pPr>
              <w:pStyle w:val="a8"/>
              <w:spacing w:line="276" w:lineRule="auto"/>
              <w:ind w:left="927"/>
              <w:jc w:val="both"/>
              <w:rPr>
                <w:rFonts w:asciiTheme="majorHAnsi" w:hAnsiTheme="majorHAnsi"/>
              </w:rPr>
            </w:pPr>
          </w:p>
        </w:tc>
      </w:tr>
      <w:tr w:rsidR="00F24C22" w:rsidTr="008D6AFB">
        <w:trPr>
          <w:trHeight w:val="88"/>
          <w:tblCellSpacing w:w="15" w:type="dxa"/>
        </w:trPr>
        <w:tc>
          <w:tcPr>
            <w:tcW w:w="110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24C22" w:rsidRDefault="00AD6950" w:rsidP="002765D9">
            <w:pPr>
              <w:spacing w:after="0"/>
              <w:jc w:val="both"/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</w:pPr>
            <w:r w:rsidRPr="00AD6950">
              <w:rPr>
                <w:rFonts w:asciiTheme="majorHAnsi" w:hAnsiTheme="majorHAnsi"/>
                <w:b/>
                <w:sz w:val="24"/>
              </w:rPr>
              <w:t xml:space="preserve">        Цель</w:t>
            </w:r>
            <w:r w:rsidRPr="00AD6950">
              <w:rPr>
                <w:rFonts w:asciiTheme="majorHAnsi" w:hAnsiTheme="majorHAnsi"/>
                <w:sz w:val="24"/>
              </w:rPr>
              <w:t xml:space="preserve"> итоговой аттестации (далее ИА):  определение соответствия</w:t>
            </w:r>
            <w:r>
              <w:rPr>
                <w:rFonts w:asciiTheme="majorHAnsi" w:hAnsiTheme="majorHAnsi"/>
                <w:sz w:val="24"/>
              </w:rPr>
              <w:t xml:space="preserve"> результатов освоения обучающимися образовате</w:t>
            </w:r>
            <w:r w:rsidR="00A42C70">
              <w:rPr>
                <w:rFonts w:asciiTheme="majorHAnsi" w:hAnsiTheme="majorHAnsi"/>
                <w:sz w:val="24"/>
              </w:rPr>
              <w:t>льных программ основного общего</w:t>
            </w:r>
            <w:r>
              <w:rPr>
                <w:rFonts w:asciiTheme="majorHAnsi" w:hAnsiTheme="majorHAnsi"/>
                <w:sz w:val="24"/>
              </w:rPr>
              <w:t xml:space="preserve"> образования к требованиям федерального государственного образовательного стандарта. </w:t>
            </w:r>
          </w:p>
        </w:tc>
      </w:tr>
      <w:tr w:rsidR="00F24C22" w:rsidTr="008D6AFB">
        <w:trPr>
          <w:trHeight w:val="88"/>
          <w:tblCellSpacing w:w="15" w:type="dxa"/>
        </w:trPr>
        <w:tc>
          <w:tcPr>
            <w:tcW w:w="110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D6950" w:rsidRDefault="00AD6950" w:rsidP="002765D9">
            <w:pPr>
              <w:pStyle w:val="Default"/>
              <w:spacing w:line="276" w:lineRule="auto"/>
              <w:jc w:val="both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  <w:b/>
              </w:rPr>
              <w:t>Задачи:</w:t>
            </w:r>
          </w:p>
          <w:p w:rsidR="00AD6950" w:rsidRDefault="00AD6950" w:rsidP="002765D9">
            <w:pPr>
              <w:pStyle w:val="Default"/>
              <w:spacing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- контроль качества подготовки обучающихся к ГИА;</w:t>
            </w:r>
          </w:p>
          <w:p w:rsidR="00AD6950" w:rsidRDefault="00AD6950" w:rsidP="002765D9">
            <w:pPr>
              <w:pStyle w:val="Default"/>
              <w:spacing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- контроль объективности результатов обучения;</w:t>
            </w:r>
          </w:p>
          <w:p w:rsidR="00AD6950" w:rsidRDefault="00AD6950" w:rsidP="002765D9">
            <w:pPr>
              <w:pStyle w:val="Default"/>
              <w:spacing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- анализ процедуры организации и проведения ГИА.</w:t>
            </w:r>
          </w:p>
          <w:p w:rsidR="00AD6950" w:rsidRDefault="00AD6950" w:rsidP="002765D9">
            <w:pPr>
              <w:pStyle w:val="Default"/>
              <w:spacing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  Всего обучающихся:</w:t>
            </w:r>
          </w:p>
          <w:p w:rsidR="00AD6950" w:rsidRDefault="00AD6950" w:rsidP="002765D9">
            <w:pPr>
              <w:pStyle w:val="Default"/>
              <w:spacing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- 9 класс – </w:t>
            </w:r>
            <w:r w:rsidR="0055042F">
              <w:rPr>
                <w:rFonts w:asciiTheme="majorHAnsi" w:hAnsiTheme="majorHAnsi"/>
              </w:rPr>
              <w:t>21</w:t>
            </w:r>
            <w:r>
              <w:rPr>
                <w:rFonts w:asciiTheme="majorHAnsi" w:hAnsiTheme="majorHAnsi"/>
              </w:rPr>
              <w:t xml:space="preserve"> человек;</w:t>
            </w:r>
          </w:p>
          <w:tbl>
            <w:tblPr>
              <w:tblW w:w="10969" w:type="dxa"/>
              <w:tblCellSpacing w:w="15" w:type="dxa"/>
              <w:tblLook w:val="04A0" w:firstRow="1" w:lastRow="0" w:firstColumn="1" w:lastColumn="0" w:noHBand="0" w:noVBand="1"/>
            </w:tblPr>
            <w:tblGrid>
              <w:gridCol w:w="10969"/>
            </w:tblGrid>
            <w:tr w:rsidR="00AD6950" w:rsidTr="00783069">
              <w:trPr>
                <w:trHeight w:val="1982"/>
                <w:tblCellSpacing w:w="15" w:type="dxa"/>
              </w:trPr>
              <w:tc>
                <w:tcPr>
                  <w:tcW w:w="10909" w:type="dxa"/>
                </w:tcPr>
                <w:p w:rsidR="00AD6950" w:rsidRPr="0013293E" w:rsidRDefault="0055042F" w:rsidP="002765D9">
                  <w:pPr>
                    <w:pStyle w:val="Default"/>
                    <w:spacing w:line="276" w:lineRule="auto"/>
                    <w:jc w:val="both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 </w:t>
                  </w:r>
                  <w:r w:rsidR="00AD6950">
                    <w:rPr>
                      <w:rFonts w:asciiTheme="majorHAnsi" w:hAnsiTheme="majorHAnsi"/>
                    </w:rPr>
                    <w:t xml:space="preserve">    </w:t>
                  </w:r>
                  <w:r w:rsidR="00AD6950" w:rsidRPr="0013293E">
                    <w:rPr>
                      <w:rFonts w:asciiTheme="majorHAnsi" w:hAnsiTheme="majorHAnsi"/>
                    </w:rPr>
                    <w:t>Подготовка  к  экзаменам  строилась  в  соответствии  с  намеченным  и  утвержденным   планом, на  основании  сформированной  нормативно-правовой  базы  Министерства  образования  и  науки  РФ, Министерства  образования  Свердловской  области,  РГО.  Подготовительная  работа  велась  в двух  направления</w:t>
                  </w:r>
                  <w:r w:rsidR="00AD6950">
                    <w:rPr>
                      <w:rFonts w:asciiTheme="majorHAnsi" w:hAnsiTheme="majorHAnsi"/>
                    </w:rPr>
                    <w:t>х:  классным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  <w:r w:rsidR="00AD6950">
                    <w:rPr>
                      <w:rFonts w:asciiTheme="majorHAnsi" w:hAnsiTheme="majorHAnsi"/>
                    </w:rPr>
                    <w:t>  руководител</w:t>
                  </w:r>
                  <w:r>
                    <w:rPr>
                      <w:rFonts w:asciiTheme="majorHAnsi" w:hAnsiTheme="majorHAnsi"/>
                    </w:rPr>
                    <w:t>ем</w:t>
                  </w:r>
                  <w:r w:rsidR="00AD6950">
                    <w:rPr>
                      <w:rFonts w:asciiTheme="majorHAnsi" w:hAnsiTheme="majorHAnsi"/>
                    </w:rPr>
                    <w:t>,</w:t>
                  </w:r>
                  <w:r w:rsidR="00AD6950" w:rsidRPr="0013293E">
                    <w:rPr>
                      <w:rFonts w:asciiTheme="majorHAnsi" w:hAnsiTheme="majorHAnsi"/>
                    </w:rPr>
                    <w:t>  завучем</w:t>
                  </w:r>
                  <w:r w:rsidR="00AD6950">
                    <w:rPr>
                      <w:rFonts w:asciiTheme="majorHAnsi" w:hAnsiTheme="majorHAnsi"/>
                    </w:rPr>
                    <w:t>, педагогом-психологом</w:t>
                  </w:r>
                  <w:r w:rsidR="00AD6950" w:rsidRPr="0013293E">
                    <w:rPr>
                      <w:rFonts w:asciiTheme="majorHAnsi" w:hAnsiTheme="majorHAnsi"/>
                    </w:rPr>
                    <w:t xml:space="preserve"> – информационно-разъяснительная, учителями</w:t>
                  </w:r>
                  <w:r w:rsidR="00AD6950">
                    <w:rPr>
                      <w:rFonts w:asciiTheme="majorHAnsi" w:hAnsiTheme="majorHAnsi"/>
                    </w:rPr>
                    <w:t>-предметниками – учебная. В 201</w:t>
                  </w:r>
                  <w:r>
                    <w:rPr>
                      <w:rFonts w:asciiTheme="majorHAnsi" w:hAnsiTheme="majorHAnsi"/>
                    </w:rPr>
                    <w:t>8</w:t>
                  </w:r>
                  <w:r w:rsidR="00AD6950">
                    <w:rPr>
                      <w:rFonts w:asciiTheme="majorHAnsi" w:hAnsiTheme="majorHAnsi"/>
                    </w:rPr>
                    <w:t>-201</w:t>
                  </w:r>
                  <w:r>
                    <w:rPr>
                      <w:rFonts w:asciiTheme="majorHAnsi" w:hAnsiTheme="majorHAnsi"/>
                    </w:rPr>
                    <w:t>9</w:t>
                  </w:r>
                  <w:r w:rsidR="00AD6950" w:rsidRPr="0013293E">
                    <w:rPr>
                      <w:rFonts w:asciiTheme="majorHAnsi" w:hAnsiTheme="majorHAnsi"/>
                    </w:rPr>
                    <w:t xml:space="preserve"> учебном году  при подготовке к  итоговой аттестации учащихся в школе  были проведены следующие организационные мероприятия: </w:t>
                  </w:r>
                </w:p>
                <w:p w:rsidR="00AD6950" w:rsidRPr="0013293E" w:rsidRDefault="00AD6950" w:rsidP="002765D9">
                  <w:pPr>
                    <w:spacing w:after="0"/>
                    <w:jc w:val="both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293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в школьном компоненте учебного плана  представлены предметы для повторения и изучения </w:t>
                  </w:r>
                  <w:r w:rsidRPr="0013293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материала,  использованного в процессе п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>одготовки к итоговой аттестации;</w:t>
                  </w:r>
                </w:p>
                <w:p w:rsidR="00AD6950" w:rsidRPr="0013293E" w:rsidRDefault="00AD6950" w:rsidP="002765D9">
                  <w:pPr>
                    <w:spacing w:after="0"/>
                    <w:jc w:val="both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293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>  - педагогические работники ознакомлены с Положением об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итоговой аттестации;</w:t>
                  </w:r>
                </w:p>
                <w:p w:rsidR="00AD6950" w:rsidRPr="0013293E" w:rsidRDefault="00AD6950" w:rsidP="002765D9">
                  <w:pPr>
                    <w:spacing w:after="0"/>
                    <w:jc w:val="both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293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- администрация школы,  учителя русского языка и математики</w:t>
                  </w:r>
                  <w:r w:rsidR="005504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>, учителя - предметники</w:t>
                  </w:r>
                  <w:r w:rsidRPr="0013293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участво</w:t>
                  </w:r>
                  <w:r w:rsidR="0085493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>вали в работе районных</w:t>
                  </w:r>
                  <w:r w:rsidRPr="0013293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совещаний,  городских методических объединений по подготовк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>е общеобразовательных организаций</w:t>
                  </w:r>
                  <w:r w:rsidRPr="0013293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 госу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>дарственной итоговой аттестации;</w:t>
                  </w:r>
                </w:p>
                <w:p w:rsidR="00AD6950" w:rsidRPr="0013293E" w:rsidRDefault="00AD6950" w:rsidP="002765D9">
                  <w:pPr>
                    <w:spacing w:after="0"/>
                    <w:jc w:val="both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293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- администрацией школы были проведены малые педсоветы с целью отслеживания подготовки учащихся к экзаменам и оказания  метод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>ической и иной  помощи учителям;</w:t>
                  </w:r>
                  <w:r w:rsidRPr="0013293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AD6950" w:rsidRPr="0013293E" w:rsidRDefault="00AD6950" w:rsidP="002765D9">
                  <w:pPr>
                    <w:spacing w:after="0"/>
                    <w:jc w:val="both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293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>- проведен анализ выполнения практической части образовательных программ в соответствии с учебным план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>ом и графиком учебного процесса;</w:t>
                  </w:r>
                  <w:r w:rsidRPr="0013293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</w:t>
                  </w:r>
                </w:p>
                <w:p w:rsidR="00AD6950" w:rsidRDefault="00AD6950" w:rsidP="002765D9">
                  <w:pPr>
                    <w:spacing w:after="0"/>
                    <w:jc w:val="both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293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- учащиеся и их родители были ознакомлены  </w:t>
                  </w:r>
                  <w:r w:rsidR="001B0B37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>нормативными документами</w:t>
                  </w:r>
                  <w:r w:rsidRPr="0013293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об организации и  проведении итоговой аттестации выпуск</w:t>
                  </w:r>
                  <w:r w:rsidR="005504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ников за курс основной </w:t>
                  </w:r>
                  <w:r w:rsidRPr="0013293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школы, что по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>дтверждено протоколами собраний;</w:t>
                  </w:r>
                </w:p>
                <w:p w:rsidR="00292A13" w:rsidRDefault="00292A13" w:rsidP="002765D9">
                  <w:pPr>
                    <w:spacing w:after="0"/>
                    <w:jc w:val="both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>- осуществлялось психологическое сопровождение периода подготовки и сдачи ГИА учащи</w:t>
                  </w:r>
                  <w:r w:rsidR="005504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>хся 9 класса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школьным психологом по программе «Экзамен и я».</w:t>
                  </w:r>
                </w:p>
                <w:p w:rsidR="00AD6950" w:rsidRPr="0013293E" w:rsidRDefault="00AD6950" w:rsidP="002765D9">
                  <w:pPr>
                    <w:spacing w:after="0"/>
                    <w:jc w:val="both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3293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-  в </w:t>
                  </w:r>
                  <w:r w:rsidR="005504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октябре, декабре, </w:t>
                  </w:r>
                  <w:r w:rsidR="001B0B37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3293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>январе  составлены  списки  учащихся, сд</w:t>
                  </w:r>
                  <w:r w:rsidR="005504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>ающих экзамены по выбору в 9</w:t>
                  </w:r>
                  <w:r w:rsidRPr="0013293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класс</w:t>
                  </w:r>
                  <w:r w:rsidR="005504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>е</w:t>
                  </w:r>
                  <w:r w:rsidRPr="0013293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более целенаправленной  подготовки к итоговой аттестации.</w:t>
                  </w:r>
                </w:p>
                <w:p w:rsidR="00292A13" w:rsidRPr="0013293E" w:rsidRDefault="00AD6950" w:rsidP="002765D9">
                  <w:pPr>
                    <w:spacing w:after="0"/>
                    <w:jc w:val="both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293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- утвержден график  консультаций для подготовки к итоговой  аттестации, организован конт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>роль   проведения  консультаций;</w:t>
                  </w:r>
                  <w:r w:rsidR="00292A1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консультации педагога-психолога носили индивидуальный характер и тоже были востребованы.</w:t>
                  </w:r>
                </w:p>
                <w:p w:rsidR="00AD6950" w:rsidRPr="0013293E" w:rsidRDefault="00AD6950" w:rsidP="002765D9">
                  <w:pPr>
                    <w:spacing w:after="0"/>
                    <w:jc w:val="both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293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-  проанализированы результаты диагностических контрольных работ по русскому языку, математике,  физике</w:t>
                  </w:r>
                  <w:r w:rsidR="000A5627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>, обществознанию</w:t>
                  </w:r>
                  <w:r w:rsidR="005504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9 классе на школьном </w:t>
                  </w:r>
                  <w:r w:rsidRPr="0013293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уровне, выявлены, проблемы, проведена большая работа по ликвидации пробелов в знаниях учащихся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  <w:r w:rsidR="00292A1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0A5627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AD6950" w:rsidRPr="0013293E" w:rsidRDefault="00AD6950" w:rsidP="002765D9">
                  <w:pPr>
                    <w:spacing w:after="0"/>
                    <w:jc w:val="both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3293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-  оформлен уголок «Итоговая аттестация» с информацией для участ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ru-RU"/>
                    </w:rPr>
                    <w:t>ников образовательного процесса;</w:t>
                  </w:r>
                </w:p>
                <w:p w:rsidR="00AD6950" w:rsidRDefault="0055042F" w:rsidP="002765D9">
                  <w:pPr>
                    <w:pStyle w:val="Default"/>
                    <w:spacing w:line="276" w:lineRule="auto"/>
                    <w:jc w:val="both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  - все учащиеся 9 класса</w:t>
                  </w:r>
                  <w:r w:rsidR="00AD6950">
                    <w:rPr>
                      <w:rFonts w:asciiTheme="majorHAnsi" w:hAnsiTheme="majorHAnsi"/>
                    </w:rPr>
                    <w:t xml:space="preserve"> были разделены на группы по уровню подготовленности, и с каждой группой в отдельности учителя</w:t>
                  </w:r>
                  <w:r w:rsidR="00292A13">
                    <w:rPr>
                      <w:rFonts w:asciiTheme="majorHAnsi" w:hAnsiTheme="majorHAnsi"/>
                    </w:rPr>
                    <w:t xml:space="preserve">-предметники вели консультации. </w:t>
                  </w:r>
                  <w:r w:rsidR="00AD6950">
                    <w:rPr>
                      <w:rFonts w:asciiTheme="majorHAnsi" w:hAnsiTheme="majorHAnsi"/>
                    </w:rPr>
                    <w:t>Дифференцированная подготовка к итоговой аттестации практикуется в школе на протяжении нескольких лет.</w:t>
                  </w:r>
                </w:p>
                <w:p w:rsidR="00AD6950" w:rsidRDefault="00AD6950" w:rsidP="002765D9">
                  <w:pPr>
                    <w:spacing w:after="0"/>
                    <w:jc w:val="both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           </w:t>
                  </w:r>
                  <w:r w:rsidRPr="00A952DC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9класс. </w:t>
                  </w:r>
                  <w:r w:rsidRPr="00A952DC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 w:rsidR="00292A13" w:rsidRPr="00A952DC">
                    <w:rPr>
                      <w:rFonts w:asciiTheme="majorHAnsi" w:hAnsiTheme="majorHAnsi"/>
                      <w:sz w:val="24"/>
                      <w:szCs w:val="24"/>
                    </w:rPr>
                    <w:t xml:space="preserve">Из </w:t>
                  </w:r>
                  <w:r w:rsidR="0055042F">
                    <w:rPr>
                      <w:rFonts w:asciiTheme="majorHAnsi" w:hAnsiTheme="majorHAnsi"/>
                      <w:sz w:val="24"/>
                      <w:szCs w:val="24"/>
                    </w:rPr>
                    <w:t>21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учащихся к итог</w:t>
                  </w:r>
                  <w:r w:rsidR="00292A13">
                    <w:rPr>
                      <w:rFonts w:asciiTheme="majorHAnsi" w:hAnsiTheme="majorHAnsi"/>
                      <w:sz w:val="24"/>
                      <w:szCs w:val="24"/>
                    </w:rPr>
                    <w:t xml:space="preserve">овой аттестации были допущены </w:t>
                  </w:r>
                  <w:r w:rsidR="0055042F">
                    <w:rPr>
                      <w:rFonts w:asciiTheme="majorHAnsi" w:hAnsiTheme="majorHAnsi"/>
                      <w:sz w:val="24"/>
                      <w:szCs w:val="24"/>
                    </w:rPr>
                    <w:t xml:space="preserve">19 </w:t>
                  </w:r>
                  <w:r w:rsidR="00A952DC">
                    <w:rPr>
                      <w:rFonts w:asciiTheme="majorHAnsi" w:hAnsiTheme="majorHAnsi"/>
                      <w:sz w:val="24"/>
                      <w:szCs w:val="24"/>
                    </w:rPr>
                    <w:t>человек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. </w:t>
                  </w:r>
                  <w:r w:rsidR="00292A13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</w:p>
                <w:p w:rsidR="000D4F46" w:rsidRDefault="00AD6950" w:rsidP="002765D9">
                  <w:pPr>
                    <w:spacing w:after="0"/>
                    <w:jc w:val="both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          </w:t>
                  </w:r>
                  <w:r w:rsidR="00292A13">
                    <w:rPr>
                      <w:rFonts w:asciiTheme="majorHAnsi" w:hAnsiTheme="majorHAnsi"/>
                      <w:sz w:val="24"/>
                      <w:szCs w:val="24"/>
                    </w:rPr>
                    <w:t>В 201</w:t>
                  </w:r>
                  <w:r w:rsidR="0055042F">
                    <w:rPr>
                      <w:rFonts w:asciiTheme="majorHAnsi" w:hAnsiTheme="majorHAnsi"/>
                      <w:sz w:val="24"/>
                      <w:szCs w:val="24"/>
                    </w:rPr>
                    <w:t>8</w:t>
                  </w:r>
                  <w:r w:rsidR="00292A13">
                    <w:rPr>
                      <w:rFonts w:asciiTheme="majorHAnsi" w:hAnsiTheme="majorHAnsi"/>
                      <w:sz w:val="24"/>
                      <w:szCs w:val="24"/>
                    </w:rPr>
                    <w:t>-201</w:t>
                  </w:r>
                  <w:r w:rsidR="0055042F">
                    <w:rPr>
                      <w:rFonts w:asciiTheme="majorHAnsi" w:hAnsiTheme="majorHAnsi"/>
                      <w:sz w:val="24"/>
                      <w:szCs w:val="24"/>
                    </w:rPr>
                    <w:t>9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уч</w:t>
                  </w:r>
                  <w:r w:rsidR="00BF7553">
                    <w:rPr>
                      <w:rFonts w:asciiTheme="majorHAnsi" w:hAnsiTheme="majorHAnsi"/>
                      <w:sz w:val="24"/>
                      <w:szCs w:val="24"/>
                    </w:rPr>
                    <w:t xml:space="preserve">ебном году девятиклассники  сдавали 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 w:rsidR="00854936">
                    <w:rPr>
                      <w:rFonts w:asciiTheme="majorHAnsi" w:hAnsiTheme="majorHAnsi"/>
                      <w:sz w:val="24"/>
                      <w:szCs w:val="24"/>
                    </w:rPr>
                    <w:t>ГИА</w:t>
                  </w:r>
                  <w:r w:rsidR="00BF7553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 w:rsidR="00854936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 w:rsidR="0055042F">
                    <w:rPr>
                      <w:rFonts w:asciiTheme="majorHAnsi" w:hAnsiTheme="majorHAnsi"/>
                      <w:sz w:val="24"/>
                      <w:szCs w:val="24"/>
                    </w:rPr>
                    <w:t>1</w:t>
                  </w:r>
                  <w:r w:rsidR="00A952DC">
                    <w:rPr>
                      <w:rFonts w:asciiTheme="majorHAnsi" w:hAnsiTheme="majorHAnsi"/>
                      <w:sz w:val="24"/>
                      <w:szCs w:val="24"/>
                    </w:rPr>
                    <w:t>7</w:t>
                  </w:r>
                  <w:r w:rsidR="00854936">
                    <w:rPr>
                      <w:rFonts w:asciiTheme="majorHAnsi" w:hAnsiTheme="majorHAnsi"/>
                      <w:sz w:val="24"/>
                      <w:szCs w:val="24"/>
                    </w:rPr>
                    <w:t xml:space="preserve"> человек - 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>в   форме ОГЭ</w:t>
                  </w:r>
                  <w:r w:rsidR="00854936">
                    <w:rPr>
                      <w:rFonts w:asciiTheme="majorHAnsi" w:hAnsiTheme="majorHAnsi"/>
                      <w:sz w:val="24"/>
                      <w:szCs w:val="24"/>
                    </w:rPr>
                    <w:t xml:space="preserve">, </w:t>
                  </w:r>
                  <w:r w:rsidR="0055042F">
                    <w:rPr>
                      <w:rFonts w:asciiTheme="majorHAnsi" w:hAnsiTheme="majorHAnsi"/>
                      <w:sz w:val="24"/>
                      <w:szCs w:val="24"/>
                    </w:rPr>
                    <w:t>2</w:t>
                  </w:r>
                  <w:r w:rsidR="00854936">
                    <w:rPr>
                      <w:rFonts w:asciiTheme="majorHAnsi" w:hAnsiTheme="majorHAnsi"/>
                      <w:sz w:val="24"/>
                      <w:szCs w:val="24"/>
                    </w:rPr>
                    <w:t xml:space="preserve"> человек в форме ГВЭ.</w:t>
                  </w:r>
                  <w:r w:rsidR="00BF7553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</w:p>
                <w:p w:rsidR="000D4F46" w:rsidRPr="00E66AA7" w:rsidRDefault="005D793F" w:rsidP="002765D9">
                  <w:pPr>
                    <w:spacing w:after="0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         </w:t>
                  </w:r>
                  <w:r w:rsidR="00B62751">
                    <w:rPr>
                      <w:rFonts w:ascii="Cambria" w:hAnsi="Cambria"/>
                      <w:sz w:val="24"/>
                      <w:szCs w:val="24"/>
                    </w:rPr>
                    <w:t xml:space="preserve">Средний балл по математике </w:t>
                  </w:r>
                  <w:r w:rsidRPr="005D793F">
                    <w:rPr>
                      <w:rFonts w:ascii="Cambria" w:hAnsi="Cambria"/>
                      <w:sz w:val="24"/>
                      <w:szCs w:val="24"/>
                    </w:rPr>
                    <w:t>ОГЭ составил 1</w:t>
                  </w:r>
                  <w:r w:rsidR="00AC496D">
                    <w:rPr>
                      <w:rFonts w:ascii="Cambria" w:hAnsi="Cambria"/>
                      <w:sz w:val="24"/>
                      <w:szCs w:val="24"/>
                    </w:rPr>
                    <w:t>5</w:t>
                  </w:r>
                  <w:r w:rsidR="000D4F46" w:rsidRPr="005D793F">
                    <w:rPr>
                      <w:rFonts w:ascii="Cambria" w:hAnsi="Cambria"/>
                      <w:sz w:val="24"/>
                      <w:szCs w:val="24"/>
                    </w:rPr>
                    <w:t xml:space="preserve">, успеваемость по результатам экзамена – 100%, Максимальный балл </w:t>
                  </w:r>
                  <w:r w:rsidR="00AC496D">
                    <w:rPr>
                      <w:rFonts w:ascii="Cambria" w:hAnsi="Cambria"/>
                      <w:sz w:val="24"/>
                      <w:szCs w:val="24"/>
                    </w:rPr>
                    <w:t>21</w:t>
                  </w:r>
                  <w:r w:rsidR="000D4F46" w:rsidRPr="005D793F">
                    <w:rPr>
                      <w:rFonts w:ascii="Cambria" w:hAnsi="Cambria"/>
                      <w:sz w:val="24"/>
                      <w:szCs w:val="24"/>
                    </w:rPr>
                    <w:t xml:space="preserve">, минимальный – </w:t>
                  </w:r>
                  <w:r w:rsidRPr="005D793F">
                    <w:rPr>
                      <w:rFonts w:ascii="Cambria" w:hAnsi="Cambria"/>
                      <w:sz w:val="24"/>
                      <w:szCs w:val="24"/>
                    </w:rPr>
                    <w:t>9</w:t>
                  </w:r>
                  <w:r w:rsidR="000D4F46" w:rsidRPr="005D793F">
                    <w:rPr>
                      <w:rFonts w:ascii="Cambria" w:hAnsi="Cambria"/>
                      <w:sz w:val="24"/>
                      <w:szCs w:val="24"/>
                    </w:rPr>
                    <w:t xml:space="preserve">. Качество составило </w:t>
                  </w:r>
                  <w:r w:rsidR="00AC496D">
                    <w:rPr>
                      <w:rFonts w:ascii="Cambria" w:hAnsi="Cambria"/>
                      <w:sz w:val="24"/>
                      <w:szCs w:val="24"/>
                    </w:rPr>
                    <w:t>64,7</w:t>
                  </w:r>
                  <w:r w:rsidR="000D4F46" w:rsidRPr="005D793F">
                    <w:rPr>
                      <w:rFonts w:ascii="Cambria" w:hAnsi="Cambria"/>
                      <w:sz w:val="24"/>
                      <w:szCs w:val="24"/>
                    </w:rPr>
                    <w:t xml:space="preserve">%;  написали на «5» </w:t>
                  </w:r>
                  <w:r w:rsidR="00AC496D">
                    <w:rPr>
                      <w:rFonts w:ascii="Cambria" w:hAnsi="Cambria"/>
                      <w:sz w:val="24"/>
                      <w:szCs w:val="24"/>
                    </w:rPr>
                    <w:t>1</w:t>
                  </w:r>
                  <w:r w:rsidRPr="005D793F">
                    <w:rPr>
                      <w:rFonts w:ascii="Cambria" w:hAnsi="Cambria"/>
                      <w:sz w:val="24"/>
                      <w:szCs w:val="24"/>
                    </w:rPr>
                    <w:t xml:space="preserve"> человек</w:t>
                  </w:r>
                  <w:r w:rsidR="000D4F46" w:rsidRPr="005D793F">
                    <w:rPr>
                      <w:rFonts w:ascii="Cambria" w:hAnsi="Cambria"/>
                      <w:sz w:val="24"/>
                      <w:szCs w:val="24"/>
                    </w:rPr>
                    <w:t xml:space="preserve"> (</w:t>
                  </w:r>
                  <w:r w:rsidR="00AC496D">
                    <w:rPr>
                      <w:rFonts w:ascii="Cambria" w:hAnsi="Cambria"/>
                      <w:sz w:val="24"/>
                      <w:szCs w:val="24"/>
                    </w:rPr>
                    <w:t>6</w:t>
                  </w:r>
                  <w:r w:rsidR="000D4F46" w:rsidRPr="005D793F">
                    <w:rPr>
                      <w:rFonts w:ascii="Cambria" w:hAnsi="Cambria"/>
                      <w:sz w:val="24"/>
                      <w:szCs w:val="24"/>
                    </w:rPr>
                    <w:t xml:space="preserve">%), на «4» - </w:t>
                  </w:r>
                  <w:r w:rsidR="00AC496D">
                    <w:rPr>
                      <w:rFonts w:ascii="Cambria" w:hAnsi="Cambria"/>
                      <w:sz w:val="24"/>
                      <w:szCs w:val="24"/>
                    </w:rPr>
                    <w:t>10</w:t>
                  </w:r>
                  <w:r w:rsidR="000D4F46" w:rsidRPr="005D793F">
                    <w:rPr>
                      <w:rFonts w:ascii="Cambria" w:hAnsi="Cambria"/>
                      <w:sz w:val="24"/>
                      <w:szCs w:val="24"/>
                    </w:rPr>
                    <w:t xml:space="preserve"> человек</w:t>
                  </w:r>
                  <w:r w:rsidRPr="005D793F">
                    <w:rPr>
                      <w:rFonts w:ascii="Cambria" w:hAnsi="Cambria"/>
                      <w:sz w:val="24"/>
                      <w:szCs w:val="24"/>
                    </w:rPr>
                    <w:t>а</w:t>
                  </w:r>
                  <w:r w:rsidR="000D4F46" w:rsidRPr="005D793F">
                    <w:rPr>
                      <w:rFonts w:ascii="Cambria" w:hAnsi="Cambria"/>
                      <w:sz w:val="24"/>
                      <w:szCs w:val="24"/>
                    </w:rPr>
                    <w:t xml:space="preserve"> (</w:t>
                  </w:r>
                  <w:r w:rsidR="00AC496D">
                    <w:rPr>
                      <w:rFonts w:ascii="Cambria" w:hAnsi="Cambria"/>
                      <w:sz w:val="24"/>
                      <w:szCs w:val="24"/>
                    </w:rPr>
                    <w:t>59</w:t>
                  </w:r>
                  <w:r w:rsidR="000D4F46" w:rsidRPr="005D793F">
                    <w:rPr>
                      <w:rFonts w:ascii="Cambria" w:hAnsi="Cambria"/>
                      <w:sz w:val="24"/>
                      <w:szCs w:val="24"/>
                    </w:rPr>
                    <w:t>%) на «3» -</w:t>
                  </w:r>
                  <w:r w:rsidR="00AC496D">
                    <w:rPr>
                      <w:rFonts w:ascii="Cambria" w:hAnsi="Cambria"/>
                      <w:sz w:val="24"/>
                      <w:szCs w:val="24"/>
                    </w:rPr>
                    <w:t>6</w:t>
                  </w:r>
                  <w:r w:rsidR="000D4F46" w:rsidRPr="005D793F">
                    <w:rPr>
                      <w:rFonts w:ascii="Cambria" w:hAnsi="Cambria"/>
                      <w:sz w:val="24"/>
                      <w:szCs w:val="24"/>
                    </w:rPr>
                    <w:t xml:space="preserve"> человек (</w:t>
                  </w:r>
                  <w:r w:rsidR="00AC496D">
                    <w:rPr>
                      <w:rFonts w:ascii="Cambria" w:hAnsi="Cambria"/>
                      <w:sz w:val="24"/>
                      <w:szCs w:val="24"/>
                    </w:rPr>
                    <w:t>35</w:t>
                  </w:r>
                  <w:r w:rsidR="000D4F46" w:rsidRPr="005D793F">
                    <w:rPr>
                      <w:rFonts w:ascii="Cambria" w:hAnsi="Cambria"/>
                      <w:sz w:val="24"/>
                      <w:szCs w:val="24"/>
                    </w:rPr>
                    <w:t>%).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 Средний балл по математике ГВЭ -9 составил 3 балла , успеваемость – 100%.</w:t>
                  </w:r>
                </w:p>
                <w:p w:rsidR="00AD6950" w:rsidRDefault="00B62751" w:rsidP="002765D9">
                  <w:pPr>
                    <w:spacing w:after="0"/>
                    <w:jc w:val="both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  <w:r w:rsidR="000D4F46">
                    <w:rPr>
                      <w:rFonts w:asciiTheme="majorHAnsi" w:hAnsiTheme="majorHAnsi"/>
                      <w:sz w:val="24"/>
                      <w:szCs w:val="24"/>
                    </w:rPr>
                    <w:t xml:space="preserve">          </w:t>
                  </w:r>
                  <w:r w:rsidR="00AD6950" w:rsidRPr="00A952DC">
                    <w:rPr>
                      <w:rFonts w:asciiTheme="majorHAnsi" w:hAnsiTheme="majorHAnsi"/>
                      <w:sz w:val="24"/>
                      <w:szCs w:val="24"/>
                    </w:rPr>
                    <w:t>По русскому языку</w:t>
                  </w:r>
                  <w:r w:rsidR="00AD6950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 w:rsidR="00A952DC">
                    <w:rPr>
                      <w:rFonts w:asciiTheme="majorHAnsi" w:hAnsiTheme="majorHAnsi"/>
                      <w:sz w:val="24"/>
                      <w:szCs w:val="24"/>
                    </w:rPr>
                    <w:t xml:space="preserve">ОГЭ </w:t>
                  </w:r>
                  <w:r w:rsidR="00AD6950">
                    <w:rPr>
                      <w:rFonts w:asciiTheme="majorHAnsi" w:hAnsiTheme="majorHAnsi"/>
                      <w:sz w:val="24"/>
                      <w:szCs w:val="24"/>
                    </w:rPr>
                    <w:t>средний балл –</w:t>
                  </w:r>
                  <w:r w:rsidR="00A952DC">
                    <w:rPr>
                      <w:rFonts w:asciiTheme="majorHAnsi" w:hAnsiTheme="majorHAnsi"/>
                      <w:sz w:val="24"/>
                      <w:szCs w:val="24"/>
                    </w:rPr>
                    <w:t>2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>9</w:t>
                  </w:r>
                  <w:r w:rsidR="00AD6950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 w:rsidR="00A952DC">
                    <w:rPr>
                      <w:rFonts w:asciiTheme="majorHAnsi" w:hAnsiTheme="majorHAnsi"/>
                      <w:sz w:val="24"/>
                      <w:szCs w:val="24"/>
                    </w:rPr>
                    <w:t>«4»</w:t>
                  </w:r>
                  <w:r w:rsidR="00AD6950">
                    <w:rPr>
                      <w:rFonts w:asciiTheme="majorHAnsi" w:hAnsiTheme="majorHAnsi"/>
                      <w:sz w:val="24"/>
                      <w:szCs w:val="24"/>
                    </w:rPr>
                    <w:t xml:space="preserve">(в прошлом учебном году </w:t>
                  </w:r>
                  <w:r w:rsidR="00A952DC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>2</w:t>
                  </w:r>
                  <w:r w:rsidR="007331D7">
                    <w:rPr>
                      <w:rFonts w:asciiTheme="majorHAnsi" w:hAnsiTheme="majorHAnsi"/>
                      <w:sz w:val="24"/>
                      <w:szCs w:val="24"/>
                    </w:rPr>
                    <w:t>9</w:t>
                  </w:r>
                  <w:r w:rsidR="00AD6950">
                    <w:rPr>
                      <w:rFonts w:asciiTheme="majorHAnsi" w:hAnsiTheme="majorHAnsi"/>
                      <w:sz w:val="24"/>
                      <w:szCs w:val="24"/>
                    </w:rPr>
                    <w:t xml:space="preserve">). Максимальный  балл – </w:t>
                  </w:r>
                  <w:r w:rsidR="00A952DC">
                    <w:rPr>
                      <w:rFonts w:asciiTheme="majorHAnsi" w:hAnsiTheme="majorHAnsi"/>
                      <w:sz w:val="24"/>
                      <w:szCs w:val="24"/>
                    </w:rPr>
                    <w:t>3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>8</w:t>
                  </w:r>
                  <w:r w:rsidR="00A952DC">
                    <w:rPr>
                      <w:rFonts w:asciiTheme="majorHAnsi" w:hAnsiTheme="majorHAnsi"/>
                      <w:sz w:val="24"/>
                      <w:szCs w:val="24"/>
                    </w:rPr>
                    <w:t xml:space="preserve"> «5»</w:t>
                  </w:r>
                  <w:r w:rsidR="00AD6950">
                    <w:rPr>
                      <w:rFonts w:asciiTheme="majorHAnsi" w:hAnsiTheme="majorHAnsi"/>
                      <w:sz w:val="24"/>
                      <w:szCs w:val="24"/>
                    </w:rPr>
                    <w:t>, минимальный</w:t>
                  </w:r>
                  <w:r w:rsidR="00BF7553">
                    <w:rPr>
                      <w:rFonts w:asciiTheme="majorHAnsi" w:hAnsiTheme="majorHAnsi"/>
                      <w:sz w:val="24"/>
                      <w:szCs w:val="24"/>
                    </w:rPr>
                    <w:t xml:space="preserve"> – </w:t>
                  </w:r>
                  <w:r w:rsidR="00A952DC">
                    <w:rPr>
                      <w:rFonts w:asciiTheme="majorHAnsi" w:hAnsiTheme="majorHAnsi"/>
                      <w:sz w:val="24"/>
                      <w:szCs w:val="24"/>
                    </w:rPr>
                    <w:t>1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>6</w:t>
                  </w:r>
                  <w:r w:rsidR="00A952DC">
                    <w:rPr>
                      <w:rFonts w:asciiTheme="majorHAnsi" w:hAnsiTheme="majorHAnsi"/>
                      <w:sz w:val="24"/>
                      <w:szCs w:val="24"/>
                    </w:rPr>
                    <w:t xml:space="preserve"> «3»</w:t>
                  </w:r>
                  <w:r w:rsidR="00AD6950">
                    <w:rPr>
                      <w:rFonts w:asciiTheme="majorHAnsi" w:hAnsiTheme="majorHAnsi"/>
                      <w:sz w:val="24"/>
                      <w:szCs w:val="24"/>
                    </w:rPr>
                    <w:t xml:space="preserve">. </w:t>
                  </w:r>
                  <w:r w:rsidR="00AD6950" w:rsidRPr="00A46091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 w:rsidR="00AD6950">
                    <w:rPr>
                      <w:rFonts w:asciiTheme="majorHAnsi" w:hAnsiTheme="majorHAnsi"/>
                      <w:sz w:val="24"/>
                      <w:szCs w:val="24"/>
                    </w:rPr>
                    <w:t xml:space="preserve">Качество </w:t>
                  </w:r>
                  <w:r w:rsidR="00AD6950" w:rsidRPr="00A46091">
                    <w:rPr>
                      <w:rFonts w:asciiTheme="majorHAnsi" w:hAnsiTheme="majorHAnsi"/>
                      <w:sz w:val="24"/>
                      <w:szCs w:val="24"/>
                    </w:rPr>
                    <w:t>–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>65</w:t>
                  </w:r>
                  <w:r w:rsidR="00AD6950">
                    <w:rPr>
                      <w:rFonts w:asciiTheme="majorHAnsi" w:hAnsiTheme="majorHAnsi"/>
                      <w:sz w:val="24"/>
                      <w:szCs w:val="24"/>
                    </w:rPr>
                    <w:t xml:space="preserve">% (в прошлом году 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>5</w:t>
                  </w:r>
                  <w:r w:rsidR="007331D7">
                    <w:rPr>
                      <w:rFonts w:asciiTheme="majorHAnsi" w:hAnsiTheme="majorHAnsi"/>
                      <w:sz w:val="24"/>
                      <w:szCs w:val="24"/>
                    </w:rPr>
                    <w:t>6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>%</w:t>
                  </w:r>
                  <w:r w:rsidR="00AD6950">
                    <w:rPr>
                      <w:rFonts w:asciiTheme="majorHAnsi" w:hAnsiTheme="majorHAnsi"/>
                      <w:sz w:val="24"/>
                      <w:szCs w:val="24"/>
                    </w:rPr>
                    <w:t>)</w:t>
                  </w:r>
                </w:p>
                <w:p w:rsidR="00B62751" w:rsidRPr="00E66AA7" w:rsidRDefault="00B62751" w:rsidP="002765D9">
                  <w:pPr>
                    <w:spacing w:after="0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 w:rsidR="00A952DC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 w:rsidR="00A952DC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ambria" w:hAnsi="Cambria"/>
                      <w:sz w:val="24"/>
                      <w:szCs w:val="24"/>
                    </w:rPr>
                    <w:t>Средний балл по русскому языку ГВЭ -9 составил 3 балла , успеваемость – 100%.</w:t>
                  </w:r>
                </w:p>
                <w:p w:rsidR="00AD6950" w:rsidRDefault="00B62751" w:rsidP="002765D9">
                  <w:pPr>
                    <w:spacing w:after="0"/>
                    <w:jc w:val="both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Предметы по выбору.</w:t>
                  </w:r>
                </w:p>
                <w:p w:rsidR="00AD6950" w:rsidRDefault="00AD6950" w:rsidP="002765D9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D6950" w:rsidRDefault="00AD6950" w:rsidP="002765D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Предметы </w:t>
                  </w:r>
                  <w:r w:rsidRPr="009665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выбору распределились следующим образом. </w:t>
                  </w:r>
                </w:p>
                <w:p w:rsidR="00AD6950" w:rsidRDefault="00AD6950" w:rsidP="002765D9">
                  <w:pPr>
                    <w:jc w:val="both"/>
                    <w:rPr>
                      <w:rFonts w:asciiTheme="majorHAnsi" w:eastAsia="Calibri" w:hAnsiTheme="majorHAnsi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Таблица №1.</w:t>
                  </w:r>
                  <w:r>
                    <w:rPr>
                      <w:rFonts w:asciiTheme="majorHAnsi" w:eastAsia="Calibri" w:hAnsiTheme="majorHAnsi" w:cs="Times New Roman"/>
                      <w:sz w:val="24"/>
                      <w:szCs w:val="24"/>
                    </w:rPr>
                    <w:t xml:space="preserve"> Выбор предметов для итоговой аттестации.</w:t>
                  </w:r>
                </w:p>
                <w:tbl>
                  <w:tblPr>
                    <w:tblW w:w="0" w:type="auto"/>
                    <w:jc w:val="center"/>
                    <w:tblCellSpacing w:w="7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05" w:type="dxa"/>
                      <w:left w:w="105" w:type="dxa"/>
                      <w:bottom w:w="105" w:type="dxa"/>
                      <w:right w:w="10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85"/>
                    <w:gridCol w:w="2981"/>
                    <w:gridCol w:w="1012"/>
                    <w:gridCol w:w="1018"/>
                    <w:gridCol w:w="1005"/>
                    <w:gridCol w:w="902"/>
                    <w:gridCol w:w="963"/>
                    <w:gridCol w:w="945"/>
                  </w:tblGrid>
                  <w:tr w:rsidR="000D4F46" w:rsidRPr="00E66AA7" w:rsidTr="00B62751">
                    <w:trPr>
                      <w:tblCellSpacing w:w="7" w:type="dxa"/>
                      <w:jc w:val="center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0D4F46" w:rsidRDefault="000D4F46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№</w:t>
                        </w:r>
                      </w:p>
                      <w:p w:rsidR="000D4F46" w:rsidRDefault="000D4F46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п/п</w:t>
                        </w:r>
                      </w:p>
                    </w:tc>
                    <w:tc>
                      <w:tcPr>
                        <w:tcW w:w="296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  <w:tl2br w:val="outset" w:sz="6" w:space="0" w:color="auto"/>
                        </w:tcBorders>
                        <w:vAlign w:val="bottom"/>
                        <w:hideMark/>
                      </w:tcPr>
                      <w:p w:rsidR="000D4F46" w:rsidRPr="00966584" w:rsidRDefault="000D4F46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6658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Предмет</w:t>
                        </w:r>
                      </w:p>
                    </w:tc>
                    <w:tc>
                      <w:tcPr>
                        <w:tcW w:w="2016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D4F46" w:rsidRDefault="000D4F46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201</w:t>
                        </w:r>
                        <w:r w:rsidR="00B62751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-201</w:t>
                        </w:r>
                        <w:r w:rsidR="00B62751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</w:p>
                      <w:p w:rsidR="000D4F46" w:rsidRPr="00966584" w:rsidRDefault="000D4F46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6658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уч. год</w:t>
                        </w:r>
                      </w:p>
                    </w:tc>
                    <w:tc>
                      <w:tcPr>
                        <w:tcW w:w="1893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D4F46" w:rsidRDefault="000D4F46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201</w:t>
                        </w:r>
                        <w:r w:rsidR="00B62751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7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-201</w:t>
                        </w:r>
                        <w:r w:rsidR="00B62751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  <w:p w:rsidR="000D4F46" w:rsidRPr="00966584" w:rsidRDefault="000D4F46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6658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уч. год</w:t>
                        </w:r>
                      </w:p>
                    </w:tc>
                    <w:tc>
                      <w:tcPr>
                        <w:tcW w:w="1887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</w:tcPr>
                      <w:p w:rsidR="00B62751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2016-2017</w:t>
                        </w:r>
                      </w:p>
                      <w:p w:rsidR="000D4F46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6658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уч. год</w:t>
                        </w:r>
                      </w:p>
                    </w:tc>
                  </w:tr>
                  <w:tr w:rsidR="00B62751" w:rsidRPr="00E66AA7" w:rsidTr="003A4AC1">
                    <w:trPr>
                      <w:tblCellSpacing w:w="7" w:type="dxa"/>
                      <w:jc w:val="center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96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9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чел</w:t>
                        </w:r>
                      </w:p>
                    </w:tc>
                    <w:tc>
                      <w:tcPr>
                        <w:tcW w:w="10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%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чел</w:t>
                        </w:r>
                      </w:p>
                    </w:tc>
                    <w:tc>
                      <w:tcPr>
                        <w:tcW w:w="8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%</w:t>
                        </w:r>
                      </w:p>
                    </w:tc>
                    <w:tc>
                      <w:tcPr>
                        <w:tcW w:w="94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чел</w:t>
                        </w:r>
                      </w:p>
                    </w:tc>
                    <w:tc>
                      <w:tcPr>
                        <w:tcW w:w="92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%</w:t>
                        </w:r>
                      </w:p>
                    </w:tc>
                  </w:tr>
                  <w:tr w:rsidR="00B62751" w:rsidRPr="00E66AA7" w:rsidTr="00B62751">
                    <w:trPr>
                      <w:tblCellSpacing w:w="7" w:type="dxa"/>
                      <w:jc w:val="center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296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литература</w:t>
                        </w:r>
                      </w:p>
                    </w:tc>
                    <w:tc>
                      <w:tcPr>
                        <w:tcW w:w="99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10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9F0529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8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92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5</w:t>
                        </w:r>
                      </w:p>
                    </w:tc>
                  </w:tr>
                  <w:tr w:rsidR="00B62751" w:rsidRPr="00E66AA7" w:rsidTr="00B62751">
                    <w:trPr>
                      <w:tblCellSpacing w:w="7" w:type="dxa"/>
                      <w:jc w:val="center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B62751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296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и</w:t>
                        </w:r>
                        <w:r w:rsidRPr="0096658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стория</w:t>
                        </w:r>
                      </w:p>
                    </w:tc>
                    <w:tc>
                      <w:tcPr>
                        <w:tcW w:w="99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0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9F0529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8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5</w:t>
                        </w:r>
                      </w:p>
                    </w:tc>
                    <w:tc>
                      <w:tcPr>
                        <w:tcW w:w="92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26</w:t>
                        </w:r>
                      </w:p>
                    </w:tc>
                  </w:tr>
                  <w:tr w:rsidR="00B62751" w:rsidRPr="00E66AA7" w:rsidTr="00B62751">
                    <w:trPr>
                      <w:tblCellSpacing w:w="7" w:type="dxa"/>
                      <w:jc w:val="center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B62751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296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обществознание</w:t>
                        </w:r>
                      </w:p>
                    </w:tc>
                    <w:tc>
                      <w:tcPr>
                        <w:tcW w:w="99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10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47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9F0529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8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92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79</w:t>
                        </w:r>
                      </w:p>
                    </w:tc>
                  </w:tr>
                  <w:tr w:rsidR="00B62751" w:rsidRPr="00E66AA7" w:rsidTr="00B62751">
                    <w:trPr>
                      <w:tblCellSpacing w:w="7" w:type="dxa"/>
                      <w:jc w:val="center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B62751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296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география</w:t>
                        </w:r>
                      </w:p>
                    </w:tc>
                    <w:tc>
                      <w:tcPr>
                        <w:tcW w:w="99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10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31,5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9F0529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8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3</w:t>
                        </w:r>
                      </w:p>
                    </w:tc>
                    <w:tc>
                      <w:tcPr>
                        <w:tcW w:w="92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16</w:t>
                        </w:r>
                      </w:p>
                    </w:tc>
                  </w:tr>
                  <w:tr w:rsidR="00B62751" w:rsidRPr="00E66AA7" w:rsidTr="00B62751">
                    <w:trPr>
                      <w:tblCellSpacing w:w="7" w:type="dxa"/>
                      <w:jc w:val="center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B62751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296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физика</w:t>
                        </w:r>
                      </w:p>
                    </w:tc>
                    <w:tc>
                      <w:tcPr>
                        <w:tcW w:w="99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10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92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11</w:t>
                        </w:r>
                      </w:p>
                    </w:tc>
                  </w:tr>
                  <w:tr w:rsidR="00B62751" w:rsidRPr="00E66AA7" w:rsidTr="00B62751">
                    <w:trPr>
                      <w:tblCellSpacing w:w="7" w:type="dxa"/>
                      <w:jc w:val="center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B62751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296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химия</w:t>
                        </w:r>
                      </w:p>
                    </w:tc>
                    <w:tc>
                      <w:tcPr>
                        <w:tcW w:w="99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0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21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9F0529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8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92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11</w:t>
                        </w:r>
                      </w:p>
                    </w:tc>
                  </w:tr>
                  <w:tr w:rsidR="00B62751" w:rsidRPr="00E66AA7" w:rsidTr="00B62751">
                    <w:trPr>
                      <w:tblCellSpacing w:w="7" w:type="dxa"/>
                      <w:jc w:val="center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B62751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296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биология</w:t>
                        </w:r>
                      </w:p>
                    </w:tc>
                    <w:tc>
                      <w:tcPr>
                        <w:tcW w:w="99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10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63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9F0529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8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1</w:t>
                        </w:r>
                      </w:p>
                    </w:tc>
                    <w:tc>
                      <w:tcPr>
                        <w:tcW w:w="92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5</w:t>
                        </w:r>
                      </w:p>
                    </w:tc>
                  </w:tr>
                  <w:tr w:rsidR="00B62751" w:rsidRPr="00E66AA7" w:rsidTr="00B62751">
                    <w:trPr>
                      <w:tblCellSpacing w:w="7" w:type="dxa"/>
                      <w:jc w:val="center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B62751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296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ин</w:t>
                        </w:r>
                        <w:r w:rsidRPr="0096658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форматика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и ИКТ</w:t>
                        </w:r>
                      </w:p>
                    </w:tc>
                    <w:tc>
                      <w:tcPr>
                        <w:tcW w:w="99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0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10,5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4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B62751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0</w:t>
                        </w:r>
                      </w:p>
                    </w:tc>
                  </w:tr>
                  <w:tr w:rsidR="000D4F46" w:rsidRPr="00E66AA7" w:rsidTr="004723E4">
                    <w:trPr>
                      <w:tblCellSpacing w:w="7" w:type="dxa"/>
                      <w:jc w:val="center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0D4F46" w:rsidRPr="00966584" w:rsidRDefault="000D4F46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296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D4F46" w:rsidRPr="00966584" w:rsidRDefault="000D4F46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английский язык</w:t>
                        </w:r>
                      </w:p>
                    </w:tc>
                    <w:tc>
                      <w:tcPr>
                        <w:tcW w:w="99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D4F46" w:rsidRPr="00966584" w:rsidRDefault="000D4F46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10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0D4F46" w:rsidRPr="00966584" w:rsidRDefault="000D4F46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D4F46" w:rsidRPr="00966584" w:rsidRDefault="000D4F46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8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0D4F46" w:rsidRPr="00966584" w:rsidRDefault="000D4F46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4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D4F46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0D4F46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0D4F46" w:rsidRPr="00E66AA7" w:rsidTr="004723E4">
                    <w:trPr>
                      <w:tblCellSpacing w:w="7" w:type="dxa"/>
                      <w:jc w:val="center"/>
                    </w:trPr>
                    <w:tc>
                      <w:tcPr>
                        <w:tcW w:w="5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</w:tcPr>
                      <w:p w:rsidR="000D4F46" w:rsidRDefault="000D4F46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2967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bottom"/>
                        <w:hideMark/>
                      </w:tcPr>
                      <w:p w:rsidR="000D4F46" w:rsidRPr="00966584" w:rsidRDefault="000D4F46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немецкий язык</w:t>
                        </w:r>
                      </w:p>
                    </w:tc>
                    <w:tc>
                      <w:tcPr>
                        <w:tcW w:w="99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D4F46" w:rsidRPr="00966584" w:rsidRDefault="000D4F46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100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0D4F46" w:rsidRPr="00966584" w:rsidRDefault="000D4F46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D4F46" w:rsidRPr="00966584" w:rsidRDefault="000D4F46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888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0D4F46" w:rsidRPr="00966584" w:rsidRDefault="000D4F46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4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0D4F46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92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</w:tcPr>
                      <w:p w:rsidR="000D4F46" w:rsidRPr="00966584" w:rsidRDefault="00B62751" w:rsidP="002765D9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</w:tbl>
                <w:p w:rsidR="00AD6950" w:rsidRDefault="00AD6950" w:rsidP="002765D9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D6950" w:rsidRDefault="000D4F46" w:rsidP="002765D9">
                  <w:pPr>
                    <w:spacing w:before="100" w:beforeAutospacing="1" w:after="0"/>
                    <w:jc w:val="both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 Из представленных предметов  по выбору</w:t>
                  </w:r>
                  <w:r w:rsidR="00AD6950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не были выбраны </w:t>
                  </w:r>
                  <w:r w:rsidR="00B62751">
                    <w:rPr>
                      <w:rFonts w:asciiTheme="majorHAnsi" w:hAnsiTheme="majorHAnsi"/>
                      <w:sz w:val="24"/>
                      <w:szCs w:val="24"/>
                    </w:rPr>
                    <w:t>физика, литература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и иностранный язык. </w:t>
                  </w:r>
                  <w:r w:rsidR="00AD6950">
                    <w:rPr>
                      <w:rFonts w:asciiTheme="majorHAnsi" w:hAnsiTheme="majorHAnsi"/>
                      <w:sz w:val="24"/>
                      <w:szCs w:val="24"/>
                    </w:rPr>
                    <w:t xml:space="preserve">Вероятно, это связано с </w:t>
                  </w:r>
                  <w:r w:rsidR="00650182">
                    <w:rPr>
                      <w:rFonts w:asciiTheme="majorHAnsi" w:hAnsiTheme="majorHAnsi"/>
                      <w:sz w:val="24"/>
                      <w:szCs w:val="24"/>
                    </w:rPr>
                    <w:t xml:space="preserve">отсутствием необходимости сдавать </w:t>
                  </w:r>
                  <w:r w:rsidR="00CB7C07">
                    <w:rPr>
                      <w:rFonts w:asciiTheme="majorHAnsi" w:hAnsiTheme="majorHAnsi"/>
                      <w:sz w:val="24"/>
                      <w:szCs w:val="24"/>
                    </w:rPr>
                    <w:t xml:space="preserve">эти предметы </w:t>
                  </w:r>
                  <w:r w:rsidR="00650182">
                    <w:rPr>
                      <w:rFonts w:asciiTheme="majorHAnsi" w:hAnsiTheme="majorHAnsi"/>
                      <w:sz w:val="24"/>
                      <w:szCs w:val="24"/>
                    </w:rPr>
                    <w:t xml:space="preserve"> для поступления в другие учебные заведения, т.к. зачисление происходит на основании конкурс</w:t>
                  </w:r>
                  <w:r w:rsidR="00CB7C07">
                    <w:rPr>
                      <w:rFonts w:asciiTheme="majorHAnsi" w:hAnsiTheme="majorHAnsi"/>
                      <w:sz w:val="24"/>
                      <w:szCs w:val="24"/>
                    </w:rPr>
                    <w:t>а аттестатов</w:t>
                  </w:r>
                  <w:r w:rsidR="00650182">
                    <w:rPr>
                      <w:rFonts w:asciiTheme="majorHAnsi" w:hAnsiTheme="majorHAnsi"/>
                      <w:sz w:val="24"/>
                      <w:szCs w:val="24"/>
                    </w:rPr>
                    <w:t>.</w:t>
                  </w:r>
                </w:p>
                <w:p w:rsidR="004F3530" w:rsidRDefault="004F3530" w:rsidP="002765D9">
                  <w:pPr>
                    <w:spacing w:after="0"/>
                    <w:jc w:val="both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1 обучающийся окончил школу на «5», что составило 5%</w:t>
                  </w:r>
                </w:p>
                <w:p w:rsidR="00AD6950" w:rsidRDefault="004F3530" w:rsidP="002765D9">
                  <w:pPr>
                    <w:spacing w:after="0"/>
                    <w:jc w:val="both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>4</w:t>
                  </w:r>
                  <w:r w:rsidR="00900715">
                    <w:rPr>
                      <w:rFonts w:asciiTheme="majorHAnsi" w:hAnsiTheme="majorHAnsi"/>
                      <w:sz w:val="24"/>
                      <w:szCs w:val="24"/>
                    </w:rPr>
                    <w:t xml:space="preserve"> обучающихся окончили 9 </w:t>
                  </w:r>
                  <w:r w:rsidR="00900715" w:rsidRPr="004F3530">
                    <w:rPr>
                      <w:rFonts w:asciiTheme="majorHAnsi" w:hAnsiTheme="majorHAnsi"/>
                      <w:sz w:val="24"/>
                      <w:szCs w:val="24"/>
                    </w:rPr>
                    <w:t xml:space="preserve">класс на </w:t>
                  </w:r>
                  <w:r w:rsidR="00CB7C07" w:rsidRPr="004F3530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 w:rsidR="00AD6950" w:rsidRPr="004F3530">
                    <w:rPr>
                      <w:rFonts w:asciiTheme="majorHAnsi" w:hAnsiTheme="majorHAnsi"/>
                      <w:sz w:val="24"/>
                      <w:szCs w:val="24"/>
                    </w:rPr>
                    <w:t xml:space="preserve"> «4» и «5», что составило</w:t>
                  </w:r>
                  <w:r w:rsidRPr="004F3530">
                    <w:rPr>
                      <w:rFonts w:asciiTheme="majorHAnsi" w:hAnsiTheme="majorHAnsi"/>
                      <w:sz w:val="24"/>
                      <w:szCs w:val="24"/>
                    </w:rPr>
                    <w:t xml:space="preserve"> 21</w:t>
                  </w:r>
                  <w:r w:rsidR="00AD6950" w:rsidRPr="004F3530">
                    <w:rPr>
                      <w:rFonts w:asciiTheme="majorHAnsi" w:hAnsiTheme="majorHAnsi"/>
                      <w:sz w:val="24"/>
                      <w:szCs w:val="24"/>
                    </w:rPr>
                    <w:t xml:space="preserve"> %</w:t>
                  </w:r>
                  <w:r w:rsidR="00900715" w:rsidRPr="004F3530">
                    <w:rPr>
                      <w:rFonts w:asciiTheme="majorHAnsi" w:hAnsiTheme="majorHAnsi"/>
                      <w:sz w:val="24"/>
                      <w:szCs w:val="24"/>
                    </w:rPr>
                    <w:t>.</w:t>
                  </w:r>
                </w:p>
                <w:p w:rsidR="00AD6950" w:rsidRDefault="008D6AFB" w:rsidP="002765D9">
                  <w:pPr>
                    <w:spacing w:after="0"/>
                    <w:jc w:val="both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Таблица №2</w:t>
                  </w:r>
                  <w:r w:rsidRPr="00492FE7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. Результаты экзаменов в 9 классе. </w:t>
                  </w:r>
                  <w:r w:rsidRPr="00492FE7">
                    <w:rPr>
                      <w:rFonts w:asciiTheme="majorHAnsi" w:eastAsia="Calibri" w:hAnsiTheme="majorHAnsi" w:cs="Times New Roman"/>
                      <w:b/>
                      <w:sz w:val="24"/>
                      <w:szCs w:val="24"/>
                    </w:rPr>
                    <w:t xml:space="preserve">                                             </w:t>
                  </w:r>
                </w:p>
                <w:tbl>
                  <w:tblPr>
                    <w:tblpPr w:leftFromText="180" w:rightFromText="180" w:vertAnchor="text" w:horzAnchor="margin" w:tblpY="373"/>
                    <w:tblOverlap w:val="never"/>
                    <w:tblW w:w="1068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84"/>
                    <w:gridCol w:w="1941"/>
                    <w:gridCol w:w="875"/>
                    <w:gridCol w:w="759"/>
                    <w:gridCol w:w="1133"/>
                    <w:gridCol w:w="859"/>
                    <w:gridCol w:w="802"/>
                    <w:gridCol w:w="1133"/>
                    <w:gridCol w:w="859"/>
                    <w:gridCol w:w="705"/>
                    <w:gridCol w:w="1133"/>
                  </w:tblGrid>
                  <w:tr w:rsidR="00CB7C07" w:rsidRPr="00E66AA7" w:rsidTr="00337B96">
                    <w:trPr>
                      <w:trHeight w:val="598"/>
                    </w:trPr>
                    <w:tc>
                      <w:tcPr>
                        <w:tcW w:w="491" w:type="dxa"/>
                        <w:vMerge w:val="restart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941" w:type="dxa"/>
                        <w:vMerge w:val="restart"/>
                      </w:tcPr>
                      <w:p w:rsidR="00CB7C07" w:rsidRPr="00D12A52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796" w:type="dxa"/>
                        <w:gridSpan w:val="3"/>
                      </w:tcPr>
                      <w:p w:rsidR="00CB7C07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201</w:t>
                        </w:r>
                        <w:r w:rsidR="00337B9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-201</w:t>
                        </w:r>
                        <w:r w:rsidR="00337B9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7</w:t>
                        </w:r>
                        <w:r w:rsidRPr="00D12A5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уч. год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  <w:p w:rsidR="00CB7C07" w:rsidRPr="00D12A52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чел / %</w:t>
                        </w:r>
                      </w:p>
                    </w:tc>
                    <w:tc>
                      <w:tcPr>
                        <w:tcW w:w="2748" w:type="dxa"/>
                        <w:gridSpan w:val="3"/>
                      </w:tcPr>
                      <w:p w:rsidR="00CB7C07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201</w:t>
                        </w:r>
                        <w:r w:rsidR="00337B9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7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-201</w:t>
                        </w:r>
                        <w:r w:rsidR="00337B9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  <w:r w:rsidRPr="00D12A5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уч. год</w:t>
                        </w:r>
                      </w:p>
                      <w:p w:rsidR="00CB7C07" w:rsidRPr="00D12A52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чел / %</w:t>
                        </w:r>
                      </w:p>
                    </w:tc>
                    <w:tc>
                      <w:tcPr>
                        <w:tcW w:w="2707" w:type="dxa"/>
                        <w:gridSpan w:val="3"/>
                      </w:tcPr>
                      <w:p w:rsidR="00CB7C07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201</w:t>
                        </w:r>
                        <w:r w:rsidR="00337B9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-201</w:t>
                        </w:r>
                        <w:r w:rsidR="00337B96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  <w:r w:rsidRPr="00D12A5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уч. год</w:t>
                        </w:r>
                      </w:p>
                      <w:p w:rsidR="00CB7C07" w:rsidRPr="00D12A52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чел / %</w:t>
                        </w:r>
                      </w:p>
                    </w:tc>
                  </w:tr>
                  <w:tr w:rsidR="00CB7C07" w:rsidRPr="00E66AA7" w:rsidTr="00337B96">
                    <w:trPr>
                      <w:trHeight w:val="231"/>
                    </w:trPr>
                    <w:tc>
                      <w:tcPr>
                        <w:tcW w:w="491" w:type="dxa"/>
                        <w:vMerge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941" w:type="dxa"/>
                        <w:vMerge/>
                      </w:tcPr>
                      <w:p w:rsidR="00CB7C07" w:rsidRPr="00D12A52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80" w:type="dxa"/>
                      </w:tcPr>
                      <w:p w:rsidR="00CB7C07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сдал</w:t>
                        </w:r>
                      </w:p>
                    </w:tc>
                    <w:tc>
                      <w:tcPr>
                        <w:tcW w:w="783" w:type="dxa"/>
                      </w:tcPr>
                      <w:p w:rsidR="00CB7C07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не сдал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CB7C07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пересдал</w:t>
                        </w:r>
                      </w:p>
                    </w:tc>
                    <w:tc>
                      <w:tcPr>
                        <w:tcW w:w="859" w:type="dxa"/>
                      </w:tcPr>
                      <w:p w:rsidR="00CB7C07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сдал</w:t>
                        </w:r>
                      </w:p>
                    </w:tc>
                    <w:tc>
                      <w:tcPr>
                        <w:tcW w:w="756" w:type="dxa"/>
                      </w:tcPr>
                      <w:p w:rsidR="00CB7C07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не сдал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CB7C07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пересдал</w:t>
                        </w:r>
                      </w:p>
                    </w:tc>
                    <w:tc>
                      <w:tcPr>
                        <w:tcW w:w="859" w:type="dxa"/>
                      </w:tcPr>
                      <w:p w:rsidR="00CB7C07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сдал</w:t>
                        </w:r>
                      </w:p>
                    </w:tc>
                    <w:tc>
                      <w:tcPr>
                        <w:tcW w:w="715" w:type="dxa"/>
                      </w:tcPr>
                      <w:p w:rsidR="00CB7C07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не сдал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CB7C07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пересдал</w:t>
                        </w:r>
                      </w:p>
                    </w:tc>
                  </w:tr>
                  <w:tr w:rsidR="00032A38" w:rsidRPr="00E66AA7" w:rsidTr="00337B96">
                    <w:tc>
                      <w:tcPr>
                        <w:tcW w:w="491" w:type="dxa"/>
                      </w:tcPr>
                      <w:p w:rsidR="00032A38" w:rsidRPr="00D12A52" w:rsidRDefault="00032A38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1941" w:type="dxa"/>
                      </w:tcPr>
                      <w:p w:rsidR="00032A38" w:rsidRPr="00D12A52" w:rsidRDefault="00032A38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12A5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Русский язык</w:t>
                        </w:r>
                      </w:p>
                    </w:tc>
                    <w:tc>
                      <w:tcPr>
                        <w:tcW w:w="880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13/100</w:t>
                        </w:r>
                      </w:p>
                    </w:tc>
                    <w:tc>
                      <w:tcPr>
                        <w:tcW w:w="78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859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19</w:t>
                        </w:r>
                        <w:r w:rsidR="009F0529">
                          <w:t>/100</w:t>
                        </w:r>
                      </w:p>
                    </w:tc>
                    <w:tc>
                      <w:tcPr>
                        <w:tcW w:w="756" w:type="dxa"/>
                      </w:tcPr>
                      <w:p w:rsidR="00032A38" w:rsidRPr="00E66AA7" w:rsidRDefault="009F0529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0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859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19/100</w:t>
                        </w:r>
                      </w:p>
                    </w:tc>
                    <w:tc>
                      <w:tcPr>
                        <w:tcW w:w="715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</w:tr>
                  <w:tr w:rsidR="00032A38" w:rsidRPr="00E66AA7" w:rsidTr="00337B96">
                    <w:tc>
                      <w:tcPr>
                        <w:tcW w:w="491" w:type="dxa"/>
                      </w:tcPr>
                      <w:p w:rsidR="00032A38" w:rsidRPr="00D12A52" w:rsidRDefault="00032A38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1941" w:type="dxa"/>
                      </w:tcPr>
                      <w:p w:rsidR="00032A38" w:rsidRPr="00D12A52" w:rsidRDefault="00032A38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Математика</w:t>
                        </w:r>
                      </w:p>
                    </w:tc>
                    <w:tc>
                      <w:tcPr>
                        <w:tcW w:w="880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11/85</w:t>
                        </w:r>
                      </w:p>
                    </w:tc>
                    <w:tc>
                      <w:tcPr>
                        <w:tcW w:w="78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 xml:space="preserve"> 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2/15,3</w:t>
                        </w:r>
                      </w:p>
                    </w:tc>
                    <w:tc>
                      <w:tcPr>
                        <w:tcW w:w="859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19</w:t>
                        </w:r>
                        <w:r w:rsidR="009F0529">
                          <w:t>/100</w:t>
                        </w:r>
                      </w:p>
                    </w:tc>
                    <w:tc>
                      <w:tcPr>
                        <w:tcW w:w="756" w:type="dxa"/>
                      </w:tcPr>
                      <w:p w:rsidR="00032A38" w:rsidRPr="00E66AA7" w:rsidRDefault="009F0529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4/21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9F0529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4/21</w:t>
                        </w:r>
                      </w:p>
                    </w:tc>
                    <w:tc>
                      <w:tcPr>
                        <w:tcW w:w="859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19/100</w:t>
                        </w:r>
                      </w:p>
                    </w:tc>
                    <w:tc>
                      <w:tcPr>
                        <w:tcW w:w="715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</w:tr>
                  <w:tr w:rsidR="00032A38" w:rsidRPr="00E66AA7" w:rsidTr="00337B96">
                    <w:tc>
                      <w:tcPr>
                        <w:tcW w:w="491" w:type="dxa"/>
                      </w:tcPr>
                      <w:p w:rsidR="00032A38" w:rsidRPr="00D12A52" w:rsidRDefault="00032A38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941" w:type="dxa"/>
                      </w:tcPr>
                      <w:p w:rsidR="00032A38" w:rsidRPr="00D12A52" w:rsidRDefault="00032A38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12A5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История</w:t>
                        </w:r>
                      </w:p>
                    </w:tc>
                    <w:tc>
                      <w:tcPr>
                        <w:tcW w:w="880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1/8</w:t>
                        </w:r>
                      </w:p>
                    </w:tc>
                    <w:tc>
                      <w:tcPr>
                        <w:tcW w:w="78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1/8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 xml:space="preserve"> </w:t>
                        </w:r>
                      </w:p>
                    </w:tc>
                    <w:tc>
                      <w:tcPr>
                        <w:tcW w:w="859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1</w:t>
                        </w:r>
                        <w:r w:rsidR="009F0529">
                          <w:t>/5</w:t>
                        </w:r>
                      </w:p>
                    </w:tc>
                    <w:tc>
                      <w:tcPr>
                        <w:tcW w:w="756" w:type="dxa"/>
                      </w:tcPr>
                      <w:p w:rsidR="00032A38" w:rsidRPr="00E66AA7" w:rsidRDefault="009F0529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0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859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1/100</w:t>
                        </w:r>
                      </w:p>
                    </w:tc>
                    <w:tc>
                      <w:tcPr>
                        <w:tcW w:w="715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 xml:space="preserve"> </w:t>
                        </w:r>
                      </w:p>
                    </w:tc>
                  </w:tr>
                  <w:tr w:rsidR="00032A38" w:rsidRPr="00E66AA7" w:rsidTr="00337B96">
                    <w:tc>
                      <w:tcPr>
                        <w:tcW w:w="491" w:type="dxa"/>
                      </w:tcPr>
                      <w:p w:rsidR="00032A38" w:rsidRDefault="00032A38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941" w:type="dxa"/>
                      </w:tcPr>
                      <w:p w:rsidR="00032A38" w:rsidRPr="00D12A52" w:rsidRDefault="00032A38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Обществознание </w:t>
                        </w:r>
                      </w:p>
                    </w:tc>
                    <w:tc>
                      <w:tcPr>
                        <w:tcW w:w="880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5/38</w:t>
                        </w:r>
                      </w:p>
                    </w:tc>
                    <w:tc>
                      <w:tcPr>
                        <w:tcW w:w="78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859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8</w:t>
                        </w:r>
                        <w:r w:rsidR="009F0529">
                          <w:t>/42</w:t>
                        </w:r>
                      </w:p>
                    </w:tc>
                    <w:tc>
                      <w:tcPr>
                        <w:tcW w:w="756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2</w:t>
                        </w:r>
                        <w:r w:rsidR="009F0529">
                          <w:t>/10,5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2</w:t>
                        </w:r>
                        <w:r w:rsidR="009F0529">
                          <w:t>/10,5</w:t>
                        </w:r>
                      </w:p>
                    </w:tc>
                    <w:tc>
                      <w:tcPr>
                        <w:tcW w:w="859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8/89</w:t>
                        </w:r>
                      </w:p>
                    </w:tc>
                    <w:tc>
                      <w:tcPr>
                        <w:tcW w:w="715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1/11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</w:tr>
                  <w:tr w:rsidR="00032A38" w:rsidRPr="00E66AA7" w:rsidTr="00337B96">
                    <w:trPr>
                      <w:trHeight w:val="1380"/>
                    </w:trPr>
                    <w:tc>
                      <w:tcPr>
                        <w:tcW w:w="491" w:type="dxa"/>
                      </w:tcPr>
                      <w:p w:rsidR="00032A38" w:rsidRPr="00D12A52" w:rsidRDefault="00032A38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941" w:type="dxa"/>
                      </w:tcPr>
                      <w:p w:rsidR="00032A38" w:rsidRPr="00D12A52" w:rsidRDefault="00032A38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12A5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Литература</w:t>
                        </w:r>
                      </w:p>
                    </w:tc>
                    <w:tc>
                      <w:tcPr>
                        <w:tcW w:w="880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-</w:t>
                        </w:r>
                      </w:p>
                    </w:tc>
                    <w:tc>
                      <w:tcPr>
                        <w:tcW w:w="78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859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1</w:t>
                        </w:r>
                        <w:r w:rsidR="009F0529">
                          <w:t>/5</w:t>
                        </w:r>
                      </w:p>
                    </w:tc>
                    <w:tc>
                      <w:tcPr>
                        <w:tcW w:w="756" w:type="dxa"/>
                      </w:tcPr>
                      <w:p w:rsidR="00032A38" w:rsidRPr="00E66AA7" w:rsidRDefault="009F0529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0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859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0</w:t>
                        </w:r>
                      </w:p>
                    </w:tc>
                    <w:tc>
                      <w:tcPr>
                        <w:tcW w:w="715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</w:tr>
                  <w:tr w:rsidR="00032A38" w:rsidRPr="00E66AA7" w:rsidTr="00337B96">
                    <w:tc>
                      <w:tcPr>
                        <w:tcW w:w="491" w:type="dxa"/>
                      </w:tcPr>
                      <w:p w:rsidR="00032A38" w:rsidRPr="00D12A52" w:rsidRDefault="00032A38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1941" w:type="dxa"/>
                      </w:tcPr>
                      <w:p w:rsidR="00032A38" w:rsidRPr="00D12A52" w:rsidRDefault="00032A38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12A5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Биология</w:t>
                        </w:r>
                      </w:p>
                    </w:tc>
                    <w:tc>
                      <w:tcPr>
                        <w:tcW w:w="880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1/8</w:t>
                        </w:r>
                      </w:p>
                    </w:tc>
                    <w:tc>
                      <w:tcPr>
                        <w:tcW w:w="78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859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6</w:t>
                        </w:r>
                        <w:r w:rsidR="009F0529">
                          <w:t>/32</w:t>
                        </w:r>
                      </w:p>
                    </w:tc>
                    <w:tc>
                      <w:tcPr>
                        <w:tcW w:w="756" w:type="dxa"/>
                      </w:tcPr>
                      <w:p w:rsidR="00032A38" w:rsidRPr="00E66AA7" w:rsidRDefault="009F0529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0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859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12/100</w:t>
                        </w:r>
                      </w:p>
                    </w:tc>
                    <w:tc>
                      <w:tcPr>
                        <w:tcW w:w="715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</w:tr>
                  <w:tr w:rsidR="00032A38" w:rsidRPr="00E66AA7" w:rsidTr="00337B96">
                    <w:tc>
                      <w:tcPr>
                        <w:tcW w:w="491" w:type="dxa"/>
                      </w:tcPr>
                      <w:p w:rsidR="00032A38" w:rsidRPr="00D12A52" w:rsidRDefault="00032A38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9</w:t>
                        </w:r>
                      </w:p>
                    </w:tc>
                    <w:tc>
                      <w:tcPr>
                        <w:tcW w:w="1941" w:type="dxa"/>
                      </w:tcPr>
                      <w:p w:rsidR="00032A38" w:rsidRPr="00D12A52" w:rsidRDefault="00032A38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12A5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Физика</w:t>
                        </w:r>
                      </w:p>
                    </w:tc>
                    <w:tc>
                      <w:tcPr>
                        <w:tcW w:w="880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-</w:t>
                        </w:r>
                      </w:p>
                    </w:tc>
                    <w:tc>
                      <w:tcPr>
                        <w:tcW w:w="78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859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0</w:t>
                        </w:r>
                      </w:p>
                    </w:tc>
                    <w:tc>
                      <w:tcPr>
                        <w:tcW w:w="756" w:type="dxa"/>
                      </w:tcPr>
                      <w:p w:rsidR="00032A38" w:rsidRPr="00E66AA7" w:rsidRDefault="009F0529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0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859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0</w:t>
                        </w:r>
                      </w:p>
                    </w:tc>
                    <w:tc>
                      <w:tcPr>
                        <w:tcW w:w="715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</w:tr>
                  <w:tr w:rsidR="00032A38" w:rsidRPr="00E66AA7" w:rsidTr="00337B96">
                    <w:tc>
                      <w:tcPr>
                        <w:tcW w:w="491" w:type="dxa"/>
                      </w:tcPr>
                      <w:p w:rsidR="00032A38" w:rsidRPr="00D12A52" w:rsidRDefault="00032A38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1941" w:type="dxa"/>
                      </w:tcPr>
                      <w:p w:rsidR="00032A38" w:rsidRPr="00D12A52" w:rsidRDefault="00032A38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12A5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Химия</w:t>
                        </w:r>
                      </w:p>
                    </w:tc>
                    <w:tc>
                      <w:tcPr>
                        <w:tcW w:w="880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1/8</w:t>
                        </w:r>
                      </w:p>
                    </w:tc>
                    <w:tc>
                      <w:tcPr>
                        <w:tcW w:w="78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859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4</w:t>
                        </w:r>
                        <w:r w:rsidR="009F0529">
                          <w:t>/21</w:t>
                        </w:r>
                      </w:p>
                    </w:tc>
                    <w:tc>
                      <w:tcPr>
                        <w:tcW w:w="756" w:type="dxa"/>
                      </w:tcPr>
                      <w:p w:rsidR="00032A38" w:rsidRPr="00E66AA7" w:rsidRDefault="009F0529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0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859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4/100</w:t>
                        </w:r>
                      </w:p>
                    </w:tc>
                    <w:tc>
                      <w:tcPr>
                        <w:tcW w:w="715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</w:tr>
                  <w:tr w:rsidR="00032A38" w:rsidRPr="00E66AA7" w:rsidTr="00337B96">
                    <w:tc>
                      <w:tcPr>
                        <w:tcW w:w="491" w:type="dxa"/>
                      </w:tcPr>
                      <w:p w:rsidR="00032A38" w:rsidRPr="00D12A52" w:rsidRDefault="00032A38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1941" w:type="dxa"/>
                      </w:tcPr>
                      <w:p w:rsidR="00032A38" w:rsidRPr="00D12A52" w:rsidRDefault="00032A38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12A5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География </w:t>
                        </w:r>
                      </w:p>
                    </w:tc>
                    <w:tc>
                      <w:tcPr>
                        <w:tcW w:w="880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5/38</w:t>
                        </w:r>
                      </w:p>
                    </w:tc>
                    <w:tc>
                      <w:tcPr>
                        <w:tcW w:w="78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859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4</w:t>
                        </w:r>
                        <w:r w:rsidR="009F0529">
                          <w:t>/21</w:t>
                        </w:r>
                      </w:p>
                    </w:tc>
                    <w:tc>
                      <w:tcPr>
                        <w:tcW w:w="756" w:type="dxa"/>
                      </w:tcPr>
                      <w:p w:rsidR="00032A38" w:rsidRPr="00E66AA7" w:rsidRDefault="009F0529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0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859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6/100</w:t>
                        </w:r>
                      </w:p>
                    </w:tc>
                    <w:tc>
                      <w:tcPr>
                        <w:tcW w:w="715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133" w:type="dxa"/>
                      </w:tcPr>
                      <w:p w:rsidR="00032A38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</w:tr>
                  <w:tr w:rsidR="00CB7C07" w:rsidRPr="00E66AA7" w:rsidTr="00337B96">
                    <w:tc>
                      <w:tcPr>
                        <w:tcW w:w="491" w:type="dxa"/>
                      </w:tcPr>
                      <w:p w:rsidR="00CB7C07" w:rsidRPr="00D12A52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1941" w:type="dxa"/>
                      </w:tcPr>
                      <w:p w:rsidR="00CB7C07" w:rsidRPr="00D12A52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12A5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Информатика </w:t>
                        </w:r>
                      </w:p>
                    </w:tc>
                    <w:tc>
                      <w:tcPr>
                        <w:tcW w:w="880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783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133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859" w:type="dxa"/>
                      </w:tcPr>
                      <w:p w:rsidR="00CB7C07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0</w:t>
                        </w:r>
                      </w:p>
                    </w:tc>
                    <w:tc>
                      <w:tcPr>
                        <w:tcW w:w="756" w:type="dxa"/>
                      </w:tcPr>
                      <w:p w:rsidR="00CB7C07" w:rsidRPr="00E66AA7" w:rsidRDefault="009F0529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0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859" w:type="dxa"/>
                      </w:tcPr>
                      <w:p w:rsidR="00CB7C07" w:rsidRPr="00E66AA7" w:rsidRDefault="00337B96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2/100</w:t>
                        </w:r>
                      </w:p>
                    </w:tc>
                    <w:tc>
                      <w:tcPr>
                        <w:tcW w:w="715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133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</w:tr>
                  <w:tr w:rsidR="00CB7C07" w:rsidRPr="00E66AA7" w:rsidTr="00337B96">
                    <w:tc>
                      <w:tcPr>
                        <w:tcW w:w="491" w:type="dxa"/>
                      </w:tcPr>
                      <w:p w:rsidR="00CB7C07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18</w:t>
                        </w:r>
                      </w:p>
                    </w:tc>
                    <w:tc>
                      <w:tcPr>
                        <w:tcW w:w="1941" w:type="dxa"/>
                      </w:tcPr>
                      <w:p w:rsidR="00CB7C07" w:rsidRPr="00D12A52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Английский </w:t>
                        </w:r>
                        <w:r w:rsidRPr="00D12A5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яз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880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783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133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859" w:type="dxa"/>
                      </w:tcPr>
                      <w:p w:rsidR="00CB7C07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0</w:t>
                        </w:r>
                      </w:p>
                    </w:tc>
                    <w:tc>
                      <w:tcPr>
                        <w:tcW w:w="756" w:type="dxa"/>
                      </w:tcPr>
                      <w:p w:rsidR="00CB7C07" w:rsidRPr="00E66AA7" w:rsidRDefault="009F0529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0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859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-</w:t>
                        </w:r>
                      </w:p>
                    </w:tc>
                    <w:tc>
                      <w:tcPr>
                        <w:tcW w:w="715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133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</w:tr>
                  <w:tr w:rsidR="00CB7C07" w:rsidRPr="00E66AA7" w:rsidTr="00337B96">
                    <w:tc>
                      <w:tcPr>
                        <w:tcW w:w="491" w:type="dxa"/>
                      </w:tcPr>
                      <w:p w:rsidR="00CB7C07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19</w:t>
                        </w:r>
                      </w:p>
                    </w:tc>
                    <w:tc>
                      <w:tcPr>
                        <w:tcW w:w="1941" w:type="dxa"/>
                      </w:tcPr>
                      <w:p w:rsidR="00CB7C07" w:rsidRPr="009012C1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012C1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Французский яз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880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783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133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859" w:type="dxa"/>
                      </w:tcPr>
                      <w:p w:rsidR="00CB7C07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0</w:t>
                        </w:r>
                      </w:p>
                    </w:tc>
                    <w:tc>
                      <w:tcPr>
                        <w:tcW w:w="756" w:type="dxa"/>
                      </w:tcPr>
                      <w:p w:rsidR="00CB7C07" w:rsidRPr="00E66AA7" w:rsidRDefault="009F0529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0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859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-</w:t>
                        </w:r>
                      </w:p>
                    </w:tc>
                    <w:tc>
                      <w:tcPr>
                        <w:tcW w:w="715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133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</w:tr>
                  <w:tr w:rsidR="00CB7C07" w:rsidRPr="00E66AA7" w:rsidTr="00337B96">
                    <w:tc>
                      <w:tcPr>
                        <w:tcW w:w="491" w:type="dxa"/>
                      </w:tcPr>
                      <w:p w:rsidR="00CB7C07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20</w:t>
                        </w:r>
                      </w:p>
                    </w:tc>
                    <w:tc>
                      <w:tcPr>
                        <w:tcW w:w="1941" w:type="dxa"/>
                      </w:tcPr>
                      <w:p w:rsidR="00CB7C07" w:rsidRPr="009012C1" w:rsidRDefault="00CB7C07" w:rsidP="002765D9">
                        <w:pPr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Немецкий яз.</w:t>
                        </w:r>
                      </w:p>
                    </w:tc>
                    <w:tc>
                      <w:tcPr>
                        <w:tcW w:w="880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783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133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859" w:type="dxa"/>
                      </w:tcPr>
                      <w:p w:rsidR="00CB7C07" w:rsidRPr="00E66AA7" w:rsidRDefault="00032A38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0</w:t>
                        </w:r>
                      </w:p>
                    </w:tc>
                    <w:tc>
                      <w:tcPr>
                        <w:tcW w:w="756" w:type="dxa"/>
                      </w:tcPr>
                      <w:p w:rsidR="00CB7C07" w:rsidRPr="00E66AA7" w:rsidRDefault="009F0529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0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859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  <w:r>
                          <w:t>-</w:t>
                        </w:r>
                      </w:p>
                    </w:tc>
                    <w:tc>
                      <w:tcPr>
                        <w:tcW w:w="715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  <w:tc>
                      <w:tcPr>
                        <w:tcW w:w="1133" w:type="dxa"/>
                      </w:tcPr>
                      <w:p w:rsidR="00CB7C07" w:rsidRPr="00E66AA7" w:rsidRDefault="00CB7C07" w:rsidP="002765D9">
                        <w:pPr>
                          <w:spacing w:before="100" w:beforeAutospacing="1" w:after="100" w:afterAutospacing="1"/>
                          <w:jc w:val="both"/>
                        </w:pPr>
                      </w:p>
                    </w:tc>
                  </w:tr>
                </w:tbl>
                <w:p w:rsidR="00AD6950" w:rsidRPr="00492FE7" w:rsidRDefault="00AD6950" w:rsidP="002765D9">
                  <w:pPr>
                    <w:jc w:val="both"/>
                    <w:rPr>
                      <w:rFonts w:asciiTheme="majorHAnsi" w:eastAsia="Calibri" w:hAnsiTheme="majorHAnsi" w:cs="Times New Roman"/>
                      <w:b/>
                      <w:sz w:val="24"/>
                      <w:szCs w:val="24"/>
                    </w:rPr>
                  </w:pPr>
                </w:p>
                <w:p w:rsidR="00AD6950" w:rsidRPr="008D6AFB" w:rsidRDefault="00697778" w:rsidP="002765D9">
                  <w:pPr>
                    <w:spacing w:after="0"/>
                    <w:jc w:val="both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5D793F">
                    <w:rPr>
                      <w:rFonts w:asciiTheme="majorHAnsi" w:hAnsiTheme="majorHAnsi"/>
                      <w:sz w:val="24"/>
                      <w:szCs w:val="24"/>
                    </w:rPr>
                    <w:t xml:space="preserve">1 учащийся не сдал экзамены по </w:t>
                  </w:r>
                  <w:r w:rsidR="00337B96">
                    <w:rPr>
                      <w:rFonts w:asciiTheme="majorHAnsi" w:hAnsiTheme="majorHAnsi"/>
                      <w:sz w:val="24"/>
                      <w:szCs w:val="24"/>
                    </w:rPr>
                    <w:t>обществознанию</w:t>
                  </w:r>
                  <w:r w:rsidRPr="005D793F">
                    <w:rPr>
                      <w:rFonts w:asciiTheme="majorHAnsi" w:hAnsiTheme="majorHAnsi"/>
                      <w:sz w:val="24"/>
                      <w:szCs w:val="24"/>
                    </w:rPr>
                    <w:t>.</w:t>
                  </w:r>
                  <w:r w:rsidR="008D6AFB" w:rsidRPr="005D793F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 w:rsidR="00AD6950" w:rsidRPr="005D793F">
                    <w:rPr>
                      <w:rFonts w:asciiTheme="majorHAnsi" w:hAnsiTheme="majorHAnsi"/>
                      <w:sz w:val="24"/>
                      <w:szCs w:val="24"/>
                    </w:rPr>
                    <w:t xml:space="preserve"> Причин</w:t>
                  </w:r>
                  <w:r w:rsidR="00337B96">
                    <w:rPr>
                      <w:rFonts w:asciiTheme="majorHAnsi" w:hAnsiTheme="majorHAnsi"/>
                      <w:sz w:val="24"/>
                      <w:szCs w:val="24"/>
                    </w:rPr>
                    <w:t xml:space="preserve"> несколько</w:t>
                  </w:r>
                  <w:r w:rsidR="00AD6950" w:rsidRPr="005D793F">
                    <w:rPr>
                      <w:rFonts w:asciiTheme="majorHAnsi" w:hAnsiTheme="majorHAnsi"/>
                      <w:sz w:val="24"/>
                      <w:szCs w:val="24"/>
                    </w:rPr>
                    <w:t>:</w:t>
                  </w:r>
                  <w:r w:rsidR="00337B96">
                    <w:rPr>
                      <w:rFonts w:asciiTheme="majorHAnsi" w:hAnsiTheme="majorHAnsi"/>
                      <w:sz w:val="24"/>
                      <w:szCs w:val="24"/>
                    </w:rPr>
                    <w:t xml:space="preserve"> слабые интеллектуальные способности учащейся, </w:t>
                  </w:r>
                  <w:r w:rsidR="00AD6950" w:rsidRPr="005D793F">
                    <w:rPr>
                      <w:rFonts w:asciiTheme="majorHAnsi" w:hAnsiTheme="majorHAnsi"/>
                      <w:sz w:val="24"/>
                      <w:szCs w:val="24"/>
                    </w:rPr>
                    <w:t>непосещение консультаций, слабый</w:t>
                  </w:r>
                  <w:r w:rsidR="007331D7">
                    <w:rPr>
                      <w:rFonts w:asciiTheme="majorHAnsi" w:hAnsiTheme="majorHAnsi"/>
                      <w:sz w:val="24"/>
                      <w:szCs w:val="24"/>
                    </w:rPr>
                    <w:t xml:space="preserve"> контроль</w:t>
                  </w:r>
                  <w:r w:rsidR="00AD6950" w:rsidRPr="005D793F">
                    <w:rPr>
                      <w:rFonts w:asciiTheme="majorHAnsi" w:hAnsiTheme="majorHAnsi"/>
                      <w:sz w:val="24"/>
                      <w:szCs w:val="24"/>
                    </w:rPr>
                    <w:t xml:space="preserve"> со стороны родителей.</w:t>
                  </w:r>
                </w:p>
                <w:p w:rsidR="008F2306" w:rsidRPr="00E66AA7" w:rsidRDefault="008F2306" w:rsidP="002765D9">
                  <w:pPr>
                    <w:spacing w:after="0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E66AA7">
                    <w:rPr>
                      <w:rFonts w:ascii="Cambria" w:hAnsi="Cambria"/>
                      <w:b/>
                      <w:sz w:val="24"/>
                      <w:szCs w:val="24"/>
                    </w:rPr>
                    <w:t>Задачи на 201</w:t>
                  </w:r>
                  <w:r w:rsidR="00337B96">
                    <w:rPr>
                      <w:rFonts w:ascii="Cambria" w:hAnsi="Cambria"/>
                      <w:b/>
                      <w:sz w:val="24"/>
                      <w:szCs w:val="24"/>
                    </w:rPr>
                    <w:t>9</w:t>
                  </w:r>
                  <w:r w:rsidRPr="00E66AA7">
                    <w:rPr>
                      <w:rFonts w:ascii="Cambria" w:hAnsi="Cambria"/>
                      <w:b/>
                      <w:sz w:val="24"/>
                      <w:szCs w:val="24"/>
                    </w:rPr>
                    <w:t>-20</w:t>
                  </w:r>
                  <w:r w:rsidR="00337B96">
                    <w:rPr>
                      <w:rFonts w:ascii="Cambria" w:hAnsi="Cambria"/>
                      <w:b/>
                      <w:sz w:val="24"/>
                      <w:szCs w:val="24"/>
                    </w:rPr>
                    <w:t>20</w:t>
                  </w:r>
                  <w:r w:rsidRPr="00E66AA7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учебный год:</w:t>
                  </w:r>
                  <w:r w:rsidRPr="00E66AA7"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</w:p>
                <w:p w:rsidR="008F2306" w:rsidRPr="00E66AA7" w:rsidRDefault="008F2306" w:rsidP="002765D9">
                  <w:pPr>
                    <w:spacing w:after="0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E66AA7">
                    <w:rPr>
                      <w:rFonts w:ascii="Cambria" w:hAnsi="Cambria"/>
                      <w:sz w:val="24"/>
                      <w:szCs w:val="24"/>
                    </w:rPr>
                    <w:t xml:space="preserve">   -  продолжить подготовку выпускников к экзаменам на принципах дифференцированного подхода;</w:t>
                  </w:r>
                </w:p>
                <w:p w:rsidR="008F2306" w:rsidRPr="00E66AA7" w:rsidRDefault="008F2306" w:rsidP="002765D9">
                  <w:pPr>
                    <w:spacing w:after="0"/>
                    <w:jc w:val="both"/>
                    <w:rPr>
                      <w:rFonts w:ascii="Cambria" w:hAnsi="Cambria"/>
                      <w:sz w:val="24"/>
                      <w:szCs w:val="24"/>
                    </w:rPr>
                  </w:pPr>
                  <w:r w:rsidRPr="00E66AA7">
                    <w:rPr>
                      <w:rFonts w:ascii="Cambria" w:hAnsi="Cambria"/>
                      <w:sz w:val="24"/>
                      <w:szCs w:val="24"/>
                    </w:rPr>
                    <w:t xml:space="preserve"> -  готовить выпускников к осознанному выбору предметов для итоговой атт</w:t>
                  </w:r>
                  <w:r w:rsidR="007331D7">
                    <w:rPr>
                      <w:rFonts w:ascii="Cambria" w:hAnsi="Cambria"/>
                      <w:sz w:val="24"/>
                      <w:szCs w:val="24"/>
                    </w:rPr>
                    <w:t>естации, в т.ч.  с точки зрения</w:t>
                  </w:r>
                  <w:r w:rsidRPr="00E66AA7">
                    <w:rPr>
                      <w:rFonts w:ascii="Cambria" w:hAnsi="Cambria"/>
                      <w:sz w:val="24"/>
                      <w:szCs w:val="24"/>
                    </w:rPr>
                    <w:t xml:space="preserve"> будущей профессии на основе профориентационной работы и создания  условий для дополнительного образования.</w:t>
                  </w:r>
                </w:p>
                <w:p w:rsidR="00854936" w:rsidRDefault="00854936" w:rsidP="002765D9">
                  <w:pPr>
                    <w:jc w:val="both"/>
                    <w:rPr>
                      <w:rFonts w:asciiTheme="majorHAnsi" w:eastAsia="Calibri" w:hAnsiTheme="majorHAnsi" w:cs="Times New Roman"/>
                      <w:sz w:val="24"/>
                      <w:szCs w:val="24"/>
                    </w:rPr>
                  </w:pPr>
                </w:p>
              </w:tc>
            </w:tr>
          </w:tbl>
          <w:p w:rsidR="00AD6950" w:rsidRDefault="00AD6950" w:rsidP="002765D9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Приложение №1. </w:t>
            </w:r>
            <w:r w:rsidRPr="00D12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Продолжение образования выпускни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 9-х классов основной</w:t>
            </w:r>
          </w:p>
          <w:p w:rsidR="00AD6950" w:rsidRPr="00D12A52" w:rsidRDefault="00AD6950" w:rsidP="002765D9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школы. </w:t>
            </w:r>
          </w:p>
          <w:tbl>
            <w:tblPr>
              <w:tblW w:w="0" w:type="auto"/>
              <w:jc w:val="center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6581"/>
              <w:gridCol w:w="734"/>
              <w:gridCol w:w="734"/>
              <w:gridCol w:w="734"/>
              <w:gridCol w:w="741"/>
            </w:tblGrid>
            <w:tr w:rsidR="007331D7" w:rsidRPr="00E66AA7" w:rsidTr="004723E4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12A5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12A52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20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31D7" w:rsidRPr="00854936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854936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201</w:t>
                  </w: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31D7" w:rsidRPr="00854936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854936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201</w:t>
                  </w: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31D7" w:rsidRPr="00854936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4F353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2019</w:t>
                  </w:r>
                </w:p>
              </w:tc>
            </w:tr>
            <w:tr w:rsidR="007331D7" w:rsidRPr="00E66AA7" w:rsidTr="007331D7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12A5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Окончили основную школу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D793F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D793F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D793F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7331D7" w:rsidRPr="00E66AA7" w:rsidTr="007331D7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12A5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Продолжили образование в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школе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331D7" w:rsidRPr="00D12A52" w:rsidRDefault="00B87E1A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7331D7" w:rsidRPr="00E66AA7" w:rsidTr="007331D7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12A5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Продолжили образование в других ОУ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331D7" w:rsidRPr="00E66AA7" w:rsidTr="007331D7">
              <w:trPr>
                <w:trHeight w:val="655"/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7331D7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Продолжи</w:t>
                  </w:r>
                  <w:r w:rsidRPr="00D12A5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ли образование в профессиональных учреждениях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</w:p>
                <w:p w:rsidR="007331D7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331D7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СПО </w:t>
                  </w:r>
                </w:p>
                <w:p w:rsidR="007331D7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НПО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331D7" w:rsidRPr="00D12A52" w:rsidRDefault="00B87E1A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</w:tbl>
          <w:p w:rsidR="00AD6950" w:rsidRDefault="00AD6950" w:rsidP="002765D9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65D9" w:rsidRDefault="002765D9" w:rsidP="002765D9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65D9" w:rsidRDefault="002765D9" w:rsidP="002765D9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65D9" w:rsidRDefault="002765D9" w:rsidP="002765D9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950" w:rsidRPr="00862D9D" w:rsidRDefault="00AD6950" w:rsidP="002765D9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№2.</w:t>
            </w:r>
            <w:r w:rsidRPr="00A24FC3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862D9D">
              <w:rPr>
                <w:rFonts w:asciiTheme="majorHAnsi" w:hAnsiTheme="majorHAnsi"/>
                <w:sz w:val="24"/>
                <w:szCs w:val="24"/>
              </w:rPr>
              <w:t>Количество медалистов</w:t>
            </w:r>
          </w:p>
          <w:tbl>
            <w:tblPr>
              <w:tblW w:w="9897" w:type="dxa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614"/>
              <w:gridCol w:w="959"/>
              <w:gridCol w:w="1110"/>
              <w:gridCol w:w="959"/>
              <w:gridCol w:w="1110"/>
              <w:gridCol w:w="959"/>
              <w:gridCol w:w="1110"/>
              <w:gridCol w:w="959"/>
              <w:gridCol w:w="1117"/>
            </w:tblGrid>
            <w:tr w:rsidR="007331D7" w:rsidRPr="00E66AA7" w:rsidTr="004723E4">
              <w:trPr>
                <w:tblCellSpacing w:w="7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12A5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Кол-во медалистов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2015-2016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331D7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2016-2017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331D7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2017-2018</w:t>
                  </w:r>
                </w:p>
              </w:tc>
              <w:tc>
                <w:tcPr>
                  <w:tcW w:w="205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331D7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2018-2019</w:t>
                  </w:r>
                </w:p>
              </w:tc>
            </w:tr>
            <w:tr w:rsidR="008F2306" w:rsidRPr="00E66AA7" w:rsidTr="004723E4">
              <w:trPr>
                <w:tblCellSpacing w:w="7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F2306" w:rsidRPr="00D12A52" w:rsidRDefault="008F2306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F2306" w:rsidRPr="00D12A52" w:rsidRDefault="008F2306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12A5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Золото</w:t>
                  </w:r>
                </w:p>
                <w:p w:rsidR="008F2306" w:rsidRPr="00D12A52" w:rsidRDefault="008F2306" w:rsidP="002765D9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7331D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F2306" w:rsidRPr="00D12A52" w:rsidRDefault="008F2306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12A5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Серебро</w:t>
                  </w:r>
                </w:p>
                <w:p w:rsidR="008F2306" w:rsidRPr="00D12A52" w:rsidRDefault="008F2306" w:rsidP="002765D9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F2306" w:rsidRPr="00D12A52" w:rsidRDefault="008F2306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12A5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Золото</w:t>
                  </w:r>
                </w:p>
                <w:p w:rsidR="008F2306" w:rsidRPr="00D12A52" w:rsidRDefault="008F2306" w:rsidP="002765D9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F2306" w:rsidRPr="00D12A52" w:rsidRDefault="008F2306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12A5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Серебро</w:t>
                  </w:r>
                </w:p>
                <w:p w:rsidR="008F2306" w:rsidRPr="00D12A52" w:rsidRDefault="008F2306" w:rsidP="002765D9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F2306" w:rsidRPr="00D12A52" w:rsidRDefault="008F2306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12A5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Золото</w:t>
                  </w:r>
                </w:p>
                <w:p w:rsidR="008F2306" w:rsidRPr="00D12A52" w:rsidRDefault="008F2306" w:rsidP="002765D9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-</w:t>
                  </w:r>
                  <w:r w:rsidR="007331D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8F2306" w:rsidRPr="00D12A52" w:rsidRDefault="008F2306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12A5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Серебро</w:t>
                  </w:r>
                </w:p>
                <w:p w:rsidR="008F2306" w:rsidRPr="00D12A52" w:rsidRDefault="008F2306" w:rsidP="002765D9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9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8F2306" w:rsidRDefault="008F2306" w:rsidP="002765D9">
                  <w:pPr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Золото </w:t>
                  </w:r>
                </w:p>
                <w:p w:rsidR="008F2306" w:rsidRPr="00AC4183" w:rsidRDefault="008F2306" w:rsidP="002765D9">
                  <w:pPr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r w:rsidR="007331D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0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8F2306" w:rsidRDefault="008F2306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Серебро </w:t>
                  </w:r>
                </w:p>
                <w:p w:rsidR="008F2306" w:rsidRDefault="008F2306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8F2306" w:rsidRPr="00D12A52" w:rsidRDefault="008F2306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7331D7" w:rsidRPr="00E66AA7" w:rsidTr="004723E4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12A5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Всего выпускников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331D7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6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331D7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331D7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05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331D7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7331D7" w:rsidRPr="00E66AA7" w:rsidTr="004723E4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331D7" w:rsidRPr="00D12A52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12A5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% медалистов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331D7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331D7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331D7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205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7331D7" w:rsidRDefault="007331D7" w:rsidP="002765D9">
                  <w:pPr>
                    <w:spacing w:after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0</w:t>
                  </w:r>
                </w:p>
              </w:tc>
            </w:tr>
          </w:tbl>
          <w:p w:rsidR="00AD6950" w:rsidRDefault="00AD6950" w:rsidP="002765D9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  <w:p w:rsidR="00AD6950" w:rsidRDefault="00AD6950" w:rsidP="002765D9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Директор М</w:t>
            </w:r>
            <w:r w:rsidR="008F2306">
              <w:rPr>
                <w:rFonts w:asciiTheme="majorHAnsi" w:hAnsiTheme="majorHAnsi"/>
                <w:sz w:val="24"/>
                <w:szCs w:val="24"/>
              </w:rPr>
              <w:t>Б</w:t>
            </w:r>
            <w:r>
              <w:rPr>
                <w:rFonts w:asciiTheme="majorHAnsi" w:hAnsiTheme="majorHAnsi"/>
                <w:sz w:val="24"/>
                <w:szCs w:val="24"/>
              </w:rPr>
              <w:t>ОУ СОШ №23                                      М.Н.Добрынина</w:t>
            </w:r>
          </w:p>
          <w:p w:rsidR="00AD6950" w:rsidRPr="00631D90" w:rsidRDefault="00854936" w:rsidP="002765D9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Исполнитель  Голева Т</w:t>
            </w:r>
            <w:r w:rsidR="00AD6950">
              <w:rPr>
                <w:rFonts w:asciiTheme="majorHAnsi" w:hAnsiTheme="majorHAnsi"/>
                <w:sz w:val="20"/>
                <w:szCs w:val="20"/>
              </w:rPr>
              <w:t>.В. 5-32-37</w:t>
            </w:r>
          </w:p>
          <w:p w:rsidR="00AD6950" w:rsidRDefault="00AD6950" w:rsidP="002765D9">
            <w:pPr>
              <w:jc w:val="both"/>
            </w:pPr>
          </w:p>
          <w:p w:rsidR="00D30C0C" w:rsidRDefault="00D30C0C" w:rsidP="002765D9">
            <w:pPr>
              <w:pStyle w:val="Default"/>
              <w:spacing w:line="276" w:lineRule="auto"/>
              <w:jc w:val="both"/>
              <w:rPr>
                <w:rFonts w:asciiTheme="majorHAnsi" w:hAnsiTheme="majorHAnsi"/>
                <w:bCs/>
                <w:iCs/>
              </w:rPr>
            </w:pPr>
          </w:p>
          <w:p w:rsidR="00F24C22" w:rsidRDefault="00F24C22" w:rsidP="002765D9">
            <w:pPr>
              <w:spacing w:after="0"/>
              <w:jc w:val="both"/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</w:pPr>
          </w:p>
        </w:tc>
      </w:tr>
      <w:tr w:rsidR="00F24C22" w:rsidTr="008D6AFB">
        <w:trPr>
          <w:trHeight w:val="88"/>
          <w:tblCellSpacing w:w="15" w:type="dxa"/>
        </w:trPr>
        <w:tc>
          <w:tcPr>
            <w:tcW w:w="110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24C22" w:rsidRDefault="00F24C22" w:rsidP="00F24C22">
            <w:pPr>
              <w:spacing w:after="0"/>
              <w:jc w:val="both"/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</w:pPr>
          </w:p>
        </w:tc>
      </w:tr>
      <w:tr w:rsidR="00F24C22" w:rsidTr="008D6AFB">
        <w:trPr>
          <w:trHeight w:val="1583"/>
          <w:tblCellSpacing w:w="15" w:type="dxa"/>
        </w:trPr>
        <w:tc>
          <w:tcPr>
            <w:tcW w:w="110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24C22" w:rsidRDefault="00F24C22" w:rsidP="00F24C22">
            <w:pPr>
              <w:spacing w:after="0"/>
              <w:jc w:val="both"/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</w:pPr>
          </w:p>
        </w:tc>
      </w:tr>
    </w:tbl>
    <w:p w:rsidR="00AD6950" w:rsidRDefault="00AD6950">
      <w:pPr>
        <w:jc w:val="both"/>
      </w:pPr>
    </w:p>
    <w:sectPr w:rsidR="00AD6950" w:rsidSect="008D6AF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6EA" w:rsidRDefault="005306EA" w:rsidP="00F5456A">
      <w:pPr>
        <w:spacing w:after="0" w:line="240" w:lineRule="auto"/>
      </w:pPr>
      <w:r>
        <w:separator/>
      </w:r>
    </w:p>
  </w:endnote>
  <w:endnote w:type="continuationSeparator" w:id="0">
    <w:p w:rsidR="005306EA" w:rsidRDefault="005306EA" w:rsidP="00F54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6EA" w:rsidRDefault="005306EA" w:rsidP="00F5456A">
      <w:pPr>
        <w:spacing w:after="0" w:line="240" w:lineRule="auto"/>
      </w:pPr>
      <w:r>
        <w:separator/>
      </w:r>
    </w:p>
  </w:footnote>
  <w:footnote w:type="continuationSeparator" w:id="0">
    <w:p w:rsidR="005306EA" w:rsidRDefault="005306EA" w:rsidP="00F545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D5877"/>
    <w:multiLevelType w:val="multilevel"/>
    <w:tmpl w:val="C748B67E"/>
    <w:lvl w:ilvl="0">
      <w:start w:val="1"/>
      <w:numFmt w:val="decimal"/>
      <w:pStyle w:val="1"/>
      <w:lvlText w:val="%1."/>
      <w:lvlJc w:val="left"/>
      <w:pPr>
        <w:ind w:left="1567" w:hanging="432"/>
      </w:pPr>
    </w:lvl>
    <w:lvl w:ilvl="1">
      <w:start w:val="1"/>
      <w:numFmt w:val="decimal"/>
      <w:pStyle w:val="2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</w:lvl>
    <w:lvl w:ilvl="3">
      <w:start w:val="1"/>
      <w:numFmt w:val="decimal"/>
      <w:pStyle w:val="4"/>
      <w:lvlText w:val="%1.%2.%3.%4"/>
      <w:lvlJc w:val="left"/>
      <w:pPr>
        <w:ind w:left="-270" w:hanging="864"/>
      </w:p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</w:lvl>
  </w:abstractNum>
  <w:abstractNum w:abstractNumId="1" w15:restartNumberingAfterBreak="0">
    <w:nsid w:val="06FF0FFF"/>
    <w:multiLevelType w:val="hybridMultilevel"/>
    <w:tmpl w:val="C332F72C"/>
    <w:lvl w:ilvl="0" w:tplc="4D66BBE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3CE3147"/>
    <w:multiLevelType w:val="hybridMultilevel"/>
    <w:tmpl w:val="F1388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681AF6"/>
    <w:multiLevelType w:val="hybridMultilevel"/>
    <w:tmpl w:val="19486170"/>
    <w:lvl w:ilvl="0" w:tplc="06DA1690">
      <w:start w:val="1"/>
      <w:numFmt w:val="decimal"/>
      <w:lvlText w:val="%1."/>
      <w:lvlJc w:val="left"/>
      <w:pPr>
        <w:ind w:left="17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D836AAB"/>
    <w:multiLevelType w:val="hybridMultilevel"/>
    <w:tmpl w:val="3B1C02AC"/>
    <w:lvl w:ilvl="0" w:tplc="7B9CB1BE">
      <w:start w:val="1"/>
      <w:numFmt w:val="decimal"/>
      <w:lvlText w:val="%1."/>
      <w:lvlJc w:val="left"/>
      <w:pPr>
        <w:ind w:left="1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4C22"/>
    <w:rsid w:val="00032A38"/>
    <w:rsid w:val="00037E18"/>
    <w:rsid w:val="000456CC"/>
    <w:rsid w:val="000505CE"/>
    <w:rsid w:val="00066262"/>
    <w:rsid w:val="000964E9"/>
    <w:rsid w:val="000A5627"/>
    <w:rsid w:val="000C3E55"/>
    <w:rsid w:val="000D4F46"/>
    <w:rsid w:val="0012184C"/>
    <w:rsid w:val="00150120"/>
    <w:rsid w:val="00151F55"/>
    <w:rsid w:val="00172DB5"/>
    <w:rsid w:val="001B0B37"/>
    <w:rsid w:val="00247606"/>
    <w:rsid w:val="002525B3"/>
    <w:rsid w:val="002765D9"/>
    <w:rsid w:val="00292A13"/>
    <w:rsid w:val="002C7D57"/>
    <w:rsid w:val="003038B8"/>
    <w:rsid w:val="00315D4E"/>
    <w:rsid w:val="00337B96"/>
    <w:rsid w:val="0044082D"/>
    <w:rsid w:val="00487D35"/>
    <w:rsid w:val="00492FE7"/>
    <w:rsid w:val="004B2586"/>
    <w:rsid w:val="004C33B5"/>
    <w:rsid w:val="004C63D8"/>
    <w:rsid w:val="004F3530"/>
    <w:rsid w:val="005306EA"/>
    <w:rsid w:val="0055042F"/>
    <w:rsid w:val="00554D10"/>
    <w:rsid w:val="00562B64"/>
    <w:rsid w:val="005735C0"/>
    <w:rsid w:val="005C0280"/>
    <w:rsid w:val="005D3FA0"/>
    <w:rsid w:val="005D793F"/>
    <w:rsid w:val="005E341B"/>
    <w:rsid w:val="00611CBD"/>
    <w:rsid w:val="00612123"/>
    <w:rsid w:val="00650182"/>
    <w:rsid w:val="00690F85"/>
    <w:rsid w:val="00697778"/>
    <w:rsid w:val="006E194A"/>
    <w:rsid w:val="00720163"/>
    <w:rsid w:val="00721321"/>
    <w:rsid w:val="007331D7"/>
    <w:rsid w:val="00854936"/>
    <w:rsid w:val="0086090B"/>
    <w:rsid w:val="00877DFF"/>
    <w:rsid w:val="0088421C"/>
    <w:rsid w:val="008919FE"/>
    <w:rsid w:val="008B1368"/>
    <w:rsid w:val="008D6AFB"/>
    <w:rsid w:val="008F2306"/>
    <w:rsid w:val="00900715"/>
    <w:rsid w:val="00920D09"/>
    <w:rsid w:val="00921643"/>
    <w:rsid w:val="00925F98"/>
    <w:rsid w:val="009A0AC2"/>
    <w:rsid w:val="009B56BB"/>
    <w:rsid w:val="009C4D2B"/>
    <w:rsid w:val="009C71A1"/>
    <w:rsid w:val="009F0529"/>
    <w:rsid w:val="009F126C"/>
    <w:rsid w:val="00A1136B"/>
    <w:rsid w:val="00A14DD7"/>
    <w:rsid w:val="00A17A7F"/>
    <w:rsid w:val="00A259EA"/>
    <w:rsid w:val="00A42C70"/>
    <w:rsid w:val="00A4716F"/>
    <w:rsid w:val="00A5393A"/>
    <w:rsid w:val="00A56D29"/>
    <w:rsid w:val="00A952DC"/>
    <w:rsid w:val="00AA1C5D"/>
    <w:rsid w:val="00AC2753"/>
    <w:rsid w:val="00AC2C51"/>
    <w:rsid w:val="00AC4183"/>
    <w:rsid w:val="00AC496D"/>
    <w:rsid w:val="00AD6950"/>
    <w:rsid w:val="00B42717"/>
    <w:rsid w:val="00B6120A"/>
    <w:rsid w:val="00B62751"/>
    <w:rsid w:val="00B66D35"/>
    <w:rsid w:val="00B747AC"/>
    <w:rsid w:val="00B87E1A"/>
    <w:rsid w:val="00B910FE"/>
    <w:rsid w:val="00BD4603"/>
    <w:rsid w:val="00BE7C02"/>
    <w:rsid w:val="00BF7553"/>
    <w:rsid w:val="00C061BD"/>
    <w:rsid w:val="00C764BF"/>
    <w:rsid w:val="00CB7C07"/>
    <w:rsid w:val="00D04B8F"/>
    <w:rsid w:val="00D30C0C"/>
    <w:rsid w:val="00D538FC"/>
    <w:rsid w:val="00D92D8D"/>
    <w:rsid w:val="00DA1EF2"/>
    <w:rsid w:val="00DE10B3"/>
    <w:rsid w:val="00DF63F2"/>
    <w:rsid w:val="00E51D99"/>
    <w:rsid w:val="00E95DC7"/>
    <w:rsid w:val="00EE0392"/>
    <w:rsid w:val="00F24C22"/>
    <w:rsid w:val="00F31DA5"/>
    <w:rsid w:val="00F4124C"/>
    <w:rsid w:val="00F5456A"/>
    <w:rsid w:val="00F54E62"/>
    <w:rsid w:val="00FD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399E7"/>
  <w15:docId w15:val="{6A11B07D-B201-4895-86F2-E71CD4F39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B8F"/>
  </w:style>
  <w:style w:type="paragraph" w:styleId="1">
    <w:name w:val="heading 1"/>
    <w:basedOn w:val="a"/>
    <w:next w:val="a"/>
    <w:link w:val="10"/>
    <w:uiPriority w:val="99"/>
    <w:qFormat/>
    <w:rsid w:val="00EE0392"/>
    <w:pPr>
      <w:keepNext/>
      <w:numPr>
        <w:numId w:val="1"/>
      </w:numPr>
      <w:spacing w:before="240" w:after="60" w:line="240" w:lineRule="auto"/>
      <w:ind w:left="1283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0392"/>
    <w:pPr>
      <w:keepNext/>
      <w:keepLines/>
      <w:numPr>
        <w:ilvl w:val="1"/>
        <w:numId w:val="1"/>
      </w:numPr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0392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0392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0392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0392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0392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0392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0392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4C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link w:val="a4"/>
    <w:uiPriority w:val="99"/>
    <w:semiHidden/>
    <w:unhideWhenUsed/>
    <w:rsid w:val="00F54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5456A"/>
  </w:style>
  <w:style w:type="paragraph" w:styleId="a5">
    <w:name w:val="footer"/>
    <w:link w:val="a6"/>
    <w:uiPriority w:val="99"/>
    <w:semiHidden/>
    <w:unhideWhenUsed/>
    <w:rsid w:val="00F54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5456A"/>
  </w:style>
  <w:style w:type="character" w:styleId="a7">
    <w:name w:val="Hyperlink"/>
    <w:basedOn w:val="a0"/>
    <w:uiPriority w:val="99"/>
    <w:semiHidden/>
    <w:unhideWhenUsed/>
    <w:rsid w:val="00F24C2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EE0392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E03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E03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E039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E039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E039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E039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E039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E039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EE03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вки 1 уровня Знак"/>
    <w:basedOn w:val="10"/>
    <w:link w:val="12"/>
    <w:uiPriority w:val="99"/>
    <w:semiHidden/>
    <w:locked/>
    <w:rsid w:val="00EE0392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EE0392"/>
    <w:pPr>
      <w:pageBreakBefore/>
      <w:spacing w:after="240"/>
    </w:pPr>
    <w:rPr>
      <w:sz w:val="32"/>
    </w:rPr>
  </w:style>
  <w:style w:type="character" w:styleId="a9">
    <w:name w:val="FollowedHyperlink"/>
    <w:basedOn w:val="a0"/>
    <w:uiPriority w:val="99"/>
    <w:semiHidden/>
    <w:unhideWhenUsed/>
    <w:rsid w:val="00EE0392"/>
    <w:rPr>
      <w:color w:val="800080" w:themeColor="followedHyperlink"/>
      <w:u w:val="single"/>
    </w:rPr>
  </w:style>
  <w:style w:type="table" w:styleId="aa">
    <w:name w:val="Table Grid"/>
    <w:basedOn w:val="a1"/>
    <w:uiPriority w:val="59"/>
    <w:rsid w:val="00925F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11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136B"/>
    <w:rPr>
      <w:rFonts w:ascii="Tahoma" w:hAnsi="Tahoma" w:cs="Tahoma"/>
      <w:sz w:val="16"/>
      <w:szCs w:val="16"/>
    </w:rPr>
  </w:style>
  <w:style w:type="character" w:customStyle="1" w:styleId="wffiletext">
    <w:name w:val="wf_file_text"/>
    <w:basedOn w:val="a0"/>
    <w:rsid w:val="0086090B"/>
  </w:style>
  <w:style w:type="paragraph" w:styleId="ad">
    <w:name w:val="Normal (Web)"/>
    <w:basedOn w:val="a"/>
    <w:uiPriority w:val="99"/>
    <w:unhideWhenUsed/>
    <w:rsid w:val="009B5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e.midural.ru/sites/default/files/%20%D0%A0%D0%A4%20%E2%84%96152%20%D0%BE%D1%82%2027%20%D0%B8%D1%8E%D0%BB%D1%8F%202006%20%D0%B3%20%D0%9E%20%D0%BF%D0%B5%D1%80%D1%81%D0%BE%D0%BD%D0%B0%D0%BB%D1%8C%D0%BD%D1%8B%D1%85%20%D0%B4%D0%B0%D0%BD%D0%BD%D1%8B%D1%85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E43E163CE247226FB02B16F40E56B9B11DAAD56AEEC9FDD5C45F03C2C841CC565344460CA4301D97407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1823</TotalTime>
  <Pages>1</Pages>
  <Words>1772</Words>
  <Characters>10106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 23</Company>
  <LinksUpToDate>false</LinksUpToDate>
  <CharactersWithSpaces>11855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Добринина</dc:creator>
  <cp:keywords/>
  <dc:description/>
  <cp:lastModifiedBy>Пользователь Windows</cp:lastModifiedBy>
  <cp:revision>21</cp:revision>
  <cp:lastPrinted>2019-06-26T03:36:00Z</cp:lastPrinted>
  <dcterms:created xsi:type="dcterms:W3CDTF">2014-06-27T06:30:00Z</dcterms:created>
  <dcterms:modified xsi:type="dcterms:W3CDTF">2019-06-26T03:36:00Z</dcterms:modified>
</cp:coreProperties>
</file>